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1287A" w14:textId="77777777" w:rsidR="00382C78" w:rsidRPr="00781CF7" w:rsidRDefault="00382C78" w:rsidP="00382C78">
      <w:pPr>
        <w:pStyle w:val="Standa1"/>
        <w:autoSpaceDE w:val="0"/>
        <w:autoSpaceDN w:val="0"/>
        <w:adjustRightInd w:val="0"/>
        <w:spacing w:line="276" w:lineRule="auto"/>
        <w:jc w:val="right"/>
        <w:rPr>
          <w:rFonts w:ascii="Arial" w:hAnsi="Arial" w:cs="Arial"/>
          <w:b/>
          <w:bCs/>
        </w:rPr>
      </w:pPr>
      <w:r>
        <w:rPr>
          <w:rFonts w:ascii="Arial" w:hAnsi="Arial" w:cs="Arial"/>
          <w:b/>
          <w:noProof/>
        </w:rPr>
        <w:drawing>
          <wp:inline distT="0" distB="0" distL="0" distR="0" wp14:anchorId="7FB5F658" wp14:editId="02B899F0">
            <wp:extent cx="2667000" cy="381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67000" cy="381000"/>
                    </a:xfrm>
                    <a:prstGeom prst="rect">
                      <a:avLst/>
                    </a:prstGeom>
                    <a:noFill/>
                    <a:ln>
                      <a:noFill/>
                    </a:ln>
                  </pic:spPr>
                </pic:pic>
              </a:graphicData>
            </a:graphic>
          </wp:inline>
        </w:drawing>
      </w:r>
    </w:p>
    <w:p w14:paraId="1F5AC536" w14:textId="77777777" w:rsidR="00C438C0" w:rsidRPr="006B04D4" w:rsidRDefault="00C438C0" w:rsidP="00382C78">
      <w:pPr>
        <w:pStyle w:val="Standa1"/>
        <w:autoSpaceDE w:val="0"/>
        <w:autoSpaceDN w:val="0"/>
        <w:adjustRightInd w:val="0"/>
        <w:spacing w:line="276" w:lineRule="auto"/>
        <w:rPr>
          <w:rFonts w:ascii="Arial" w:hAnsi="Arial" w:cs="Arial"/>
          <w:sz w:val="23"/>
        </w:rPr>
      </w:pPr>
    </w:p>
    <w:p w14:paraId="784C69E0" w14:textId="77777777" w:rsidR="00730E38" w:rsidRPr="006B04D4" w:rsidRDefault="00730E38" w:rsidP="00C36F70">
      <w:pPr>
        <w:autoSpaceDE w:val="0"/>
        <w:autoSpaceDN w:val="0"/>
        <w:adjustRightInd w:val="0"/>
        <w:rPr>
          <w:rFonts w:ascii="Arial" w:hAnsi="Arial" w:cs="Arial"/>
          <w:sz w:val="22"/>
          <w:szCs w:val="22"/>
        </w:rPr>
      </w:pPr>
    </w:p>
    <w:p w14:paraId="2686BE99" w14:textId="77777777" w:rsidR="00C36F70" w:rsidRPr="00F8034D" w:rsidRDefault="00C36F70" w:rsidP="00C36F70">
      <w:pPr>
        <w:autoSpaceDE w:val="0"/>
        <w:autoSpaceDN w:val="0"/>
        <w:adjustRightInd w:val="0"/>
        <w:rPr>
          <w:rFonts w:ascii="Arial" w:hAnsi="Arial" w:cs="Arial"/>
          <w:bCs/>
          <w:sz w:val="23"/>
          <w:szCs w:val="23"/>
        </w:rPr>
      </w:pPr>
      <w:r w:rsidRPr="00F8034D">
        <w:rPr>
          <w:rFonts w:ascii="Arial" w:hAnsi="Arial" w:cs="Arial"/>
          <w:b/>
          <w:bCs/>
          <w:sz w:val="23"/>
          <w:szCs w:val="23"/>
        </w:rPr>
        <w:t>Presseinformation</w:t>
      </w:r>
    </w:p>
    <w:p w14:paraId="1A4AAFC1" w14:textId="77777777" w:rsidR="00C36F70" w:rsidRPr="00577A8F" w:rsidRDefault="00C36F70" w:rsidP="00C36F70">
      <w:pPr>
        <w:autoSpaceDE w:val="0"/>
        <w:autoSpaceDN w:val="0"/>
        <w:adjustRightInd w:val="0"/>
        <w:rPr>
          <w:rFonts w:ascii="Arial" w:hAnsi="Arial" w:cs="Arial"/>
          <w:bCs/>
          <w:sz w:val="22"/>
          <w:szCs w:val="22"/>
        </w:rPr>
      </w:pPr>
    </w:p>
    <w:p w14:paraId="3E452D1F" w14:textId="77777777" w:rsidR="00C36F70" w:rsidRPr="009945BA" w:rsidRDefault="00C36F70" w:rsidP="00C36F70">
      <w:pPr>
        <w:spacing w:line="288" w:lineRule="auto"/>
        <w:rPr>
          <w:rFonts w:ascii="Arial" w:hAnsi="Arial" w:cs="Arial"/>
          <w:sz w:val="22"/>
          <w:szCs w:val="22"/>
        </w:rPr>
      </w:pPr>
    </w:p>
    <w:p w14:paraId="7EE0C5F7" w14:textId="2D65B700" w:rsidR="00976112" w:rsidRPr="00217EFA" w:rsidRDefault="0094606F" w:rsidP="00976112">
      <w:pPr>
        <w:rPr>
          <w:rFonts w:ascii="Arial" w:hAnsi="Arial" w:cs="Arial"/>
          <w:b/>
          <w:color w:val="FF0000"/>
        </w:rPr>
      </w:pPr>
      <w:r w:rsidRPr="00217EFA">
        <w:rPr>
          <w:rFonts w:ascii="Arial" w:hAnsi="Arial" w:cs="Arial"/>
          <w:b/>
          <w:color w:val="FF0000"/>
        </w:rPr>
        <w:t xml:space="preserve">Von </w:t>
      </w:r>
      <w:proofErr w:type="spellStart"/>
      <w:r w:rsidRPr="00217EFA">
        <w:rPr>
          <w:rFonts w:ascii="Arial" w:hAnsi="Arial" w:cs="Arial"/>
          <w:b/>
          <w:color w:val="FF0000"/>
        </w:rPr>
        <w:t>Adamas</w:t>
      </w:r>
      <w:proofErr w:type="spellEnd"/>
      <w:r w:rsidRPr="00217EFA">
        <w:rPr>
          <w:rFonts w:ascii="Arial" w:hAnsi="Arial" w:cs="Arial"/>
          <w:b/>
          <w:color w:val="FF0000"/>
        </w:rPr>
        <w:t xml:space="preserve"> bis Zauberlehrling</w:t>
      </w:r>
    </w:p>
    <w:p w14:paraId="082A9237" w14:textId="77777777" w:rsidR="0094606F" w:rsidRPr="006B04D4" w:rsidRDefault="0094606F" w:rsidP="00976112">
      <w:pPr>
        <w:rPr>
          <w:rFonts w:ascii="Arial" w:hAnsi="Arial" w:cs="Arial"/>
          <w:b/>
          <w:bCs/>
        </w:rPr>
      </w:pPr>
      <w:r>
        <w:rPr>
          <w:rFonts w:ascii="Arial" w:hAnsi="Arial" w:cs="Arial"/>
          <w:b/>
          <w:bCs/>
        </w:rPr>
        <w:t xml:space="preserve">Kunst in Oberhausen – fotografiert von </w:t>
      </w:r>
      <w:r w:rsidRPr="00217EFA">
        <w:rPr>
          <w:rFonts w:ascii="Arial" w:hAnsi="Arial" w:cs="Arial"/>
          <w:b/>
          <w:bCs/>
          <w:color w:val="FF0000"/>
        </w:rPr>
        <w:t xml:space="preserve">Rainer </w:t>
      </w:r>
      <w:proofErr w:type="spellStart"/>
      <w:r w:rsidRPr="00217EFA">
        <w:rPr>
          <w:rFonts w:ascii="Arial" w:hAnsi="Arial" w:cs="Arial"/>
          <w:b/>
          <w:bCs/>
          <w:color w:val="FF0000"/>
        </w:rPr>
        <w:t>Schlautmann</w:t>
      </w:r>
      <w:proofErr w:type="spellEnd"/>
    </w:p>
    <w:p w14:paraId="72BF51BF" w14:textId="4C99F1B0" w:rsidR="00976112" w:rsidRPr="00A50E0B" w:rsidRDefault="0094606F" w:rsidP="00976112">
      <w:pPr>
        <w:rPr>
          <w:rFonts w:ascii="Arial" w:hAnsi="Arial" w:cs="Arial"/>
        </w:rPr>
      </w:pPr>
      <w:r>
        <w:rPr>
          <w:rFonts w:ascii="Arial" w:hAnsi="Arial" w:cs="Arial"/>
        </w:rPr>
        <w:t>14</w:t>
      </w:r>
      <w:r w:rsidR="00976112">
        <w:rPr>
          <w:rFonts w:ascii="Arial" w:hAnsi="Arial" w:cs="Arial"/>
        </w:rPr>
        <w:t xml:space="preserve">. </w:t>
      </w:r>
      <w:r>
        <w:rPr>
          <w:rFonts w:ascii="Arial" w:hAnsi="Arial" w:cs="Arial"/>
        </w:rPr>
        <w:t>Juni</w:t>
      </w:r>
      <w:r w:rsidR="00976112">
        <w:rPr>
          <w:rFonts w:ascii="Arial" w:hAnsi="Arial" w:cs="Arial"/>
        </w:rPr>
        <w:t xml:space="preserve"> bis</w:t>
      </w:r>
      <w:r w:rsidR="00976112" w:rsidRPr="00A50E0B">
        <w:rPr>
          <w:rFonts w:ascii="Arial" w:hAnsi="Arial" w:cs="Arial"/>
        </w:rPr>
        <w:t xml:space="preserve"> </w:t>
      </w:r>
      <w:r>
        <w:rPr>
          <w:rFonts w:ascii="Arial" w:hAnsi="Arial" w:cs="Arial"/>
        </w:rPr>
        <w:t>4</w:t>
      </w:r>
      <w:r w:rsidR="007B46A8">
        <w:rPr>
          <w:rFonts w:ascii="Arial" w:hAnsi="Arial" w:cs="Arial"/>
        </w:rPr>
        <w:t xml:space="preserve">. </w:t>
      </w:r>
      <w:r>
        <w:rPr>
          <w:rFonts w:ascii="Arial" w:hAnsi="Arial" w:cs="Arial"/>
        </w:rPr>
        <w:t>Oktober</w:t>
      </w:r>
      <w:r w:rsidR="00976112" w:rsidRPr="00A50E0B">
        <w:rPr>
          <w:rFonts w:ascii="Arial" w:hAnsi="Arial" w:cs="Arial"/>
        </w:rPr>
        <w:t xml:space="preserve"> 202</w:t>
      </w:r>
      <w:r w:rsidR="00C6267C">
        <w:rPr>
          <w:rFonts w:ascii="Arial" w:hAnsi="Arial" w:cs="Arial"/>
        </w:rPr>
        <w:t>6</w:t>
      </w:r>
    </w:p>
    <w:p w14:paraId="30AFF30A" w14:textId="77777777" w:rsidR="00C36F70" w:rsidRDefault="00C36F70" w:rsidP="00C36F70">
      <w:pPr>
        <w:rPr>
          <w:rFonts w:ascii="Arial" w:hAnsi="Arial" w:cs="Arial"/>
          <w:sz w:val="22"/>
          <w:szCs w:val="22"/>
        </w:rPr>
      </w:pPr>
    </w:p>
    <w:p w14:paraId="690B9AC6" w14:textId="77777777" w:rsidR="00C36F70" w:rsidRDefault="00C36F70" w:rsidP="00C36F70">
      <w:pPr>
        <w:rPr>
          <w:rFonts w:ascii="Arial" w:hAnsi="Arial" w:cs="Arial"/>
          <w:sz w:val="22"/>
          <w:szCs w:val="22"/>
        </w:rPr>
      </w:pPr>
    </w:p>
    <w:p w14:paraId="57FFFA8A" w14:textId="4760B2FD" w:rsidR="00037887" w:rsidRDefault="00037887" w:rsidP="00037887">
      <w:pPr>
        <w:autoSpaceDE w:val="0"/>
        <w:autoSpaceDN w:val="0"/>
        <w:adjustRightInd w:val="0"/>
        <w:jc w:val="both"/>
        <w:rPr>
          <w:rFonts w:ascii="Arial" w:hAnsi="Arial" w:cs="Arial"/>
          <w:color w:val="000000"/>
          <w:sz w:val="23"/>
          <w:szCs w:val="23"/>
        </w:rPr>
      </w:pPr>
      <w:r w:rsidRPr="00037887">
        <w:rPr>
          <w:rFonts w:ascii="Arial" w:hAnsi="Arial" w:cs="Arial"/>
          <w:color w:val="000000"/>
          <w:sz w:val="23"/>
          <w:szCs w:val="23"/>
        </w:rPr>
        <w:t xml:space="preserve">Ein leuchtend roter Stufenturm mitten im Grün der Brache </w:t>
      </w:r>
      <w:proofErr w:type="spellStart"/>
      <w:r w:rsidRPr="00037887">
        <w:rPr>
          <w:rFonts w:ascii="Arial" w:hAnsi="Arial" w:cs="Arial"/>
          <w:color w:val="000000"/>
          <w:sz w:val="23"/>
          <w:szCs w:val="23"/>
        </w:rPr>
        <w:t>Vondern</w:t>
      </w:r>
      <w:proofErr w:type="spellEnd"/>
      <w:r w:rsidRPr="00037887">
        <w:rPr>
          <w:rFonts w:ascii="Arial" w:hAnsi="Arial" w:cs="Arial"/>
          <w:color w:val="000000"/>
          <w:sz w:val="23"/>
          <w:szCs w:val="23"/>
        </w:rPr>
        <w:t xml:space="preserve">, eine auffällige Brücke, die sich als schwingende Spirale vom Kaisergarten über den Rhein-Herne-Kanal schlängelt, ein schwebender Elefant hinter dem Hauptbahnhof – und wer hätte eine Plastik von Karl Prasse auf dem Schulhof der </w:t>
      </w:r>
      <w:proofErr w:type="spellStart"/>
      <w:r w:rsidRPr="00037887">
        <w:rPr>
          <w:rFonts w:ascii="Arial" w:hAnsi="Arial" w:cs="Arial"/>
          <w:color w:val="000000"/>
          <w:sz w:val="23"/>
          <w:szCs w:val="23"/>
        </w:rPr>
        <w:t>Alsfeldschule</w:t>
      </w:r>
      <w:proofErr w:type="spellEnd"/>
      <w:r w:rsidRPr="00037887">
        <w:rPr>
          <w:rFonts w:ascii="Arial" w:hAnsi="Arial" w:cs="Arial"/>
          <w:color w:val="000000"/>
          <w:sz w:val="23"/>
          <w:szCs w:val="23"/>
        </w:rPr>
        <w:t xml:space="preserve"> vermutet? Imposante Stahlkörper, die an das industrielle Erbe der Region erinnern, treffen auf Urban Art. Lokale Kunstschaffende wechseln sich ab mit unerwarteten Berühmtheiten wie Tobias Rehberger oder Georg Kolbe.</w:t>
      </w:r>
    </w:p>
    <w:p w14:paraId="09DD984C" w14:textId="77777777" w:rsidR="00037887" w:rsidRDefault="00037887" w:rsidP="00037887">
      <w:pPr>
        <w:autoSpaceDE w:val="0"/>
        <w:autoSpaceDN w:val="0"/>
        <w:adjustRightInd w:val="0"/>
        <w:jc w:val="both"/>
        <w:rPr>
          <w:rFonts w:ascii="Arial" w:hAnsi="Arial" w:cs="Arial"/>
          <w:color w:val="000000"/>
          <w:sz w:val="23"/>
          <w:szCs w:val="23"/>
        </w:rPr>
      </w:pPr>
    </w:p>
    <w:p w14:paraId="703CCD4A" w14:textId="453D3631" w:rsidR="00037887" w:rsidRDefault="00037887" w:rsidP="00037887">
      <w:pPr>
        <w:autoSpaceDE w:val="0"/>
        <w:autoSpaceDN w:val="0"/>
        <w:adjustRightInd w:val="0"/>
        <w:jc w:val="both"/>
        <w:rPr>
          <w:rFonts w:ascii="Arial" w:hAnsi="Arial" w:cs="Arial"/>
          <w:color w:val="000000"/>
          <w:sz w:val="28"/>
          <w:szCs w:val="28"/>
        </w:rPr>
      </w:pPr>
      <w:r w:rsidRPr="00037887">
        <w:rPr>
          <w:rFonts w:ascii="Arial" w:hAnsi="Arial" w:cs="Arial"/>
          <w:color w:val="000000"/>
          <w:sz w:val="23"/>
          <w:szCs w:val="23"/>
        </w:rPr>
        <w:t xml:space="preserve">Für das Projekt </w:t>
      </w:r>
      <w:proofErr w:type="spellStart"/>
      <w:r w:rsidRPr="00037887">
        <w:rPr>
          <w:rFonts w:ascii="Arial" w:hAnsi="Arial" w:cs="Arial"/>
          <w:i/>
          <w:iCs/>
          <w:color w:val="000000"/>
          <w:sz w:val="23"/>
          <w:szCs w:val="23"/>
        </w:rPr>
        <w:t>KunstTour</w:t>
      </w:r>
      <w:proofErr w:type="spellEnd"/>
      <w:r w:rsidRPr="00037887">
        <w:rPr>
          <w:rFonts w:ascii="Arial" w:hAnsi="Arial" w:cs="Arial"/>
          <w:i/>
          <w:iCs/>
          <w:color w:val="000000"/>
          <w:sz w:val="23"/>
          <w:szCs w:val="23"/>
        </w:rPr>
        <w:t xml:space="preserve"> Oberhausen</w:t>
      </w:r>
      <w:r w:rsidRPr="00037887">
        <w:rPr>
          <w:rFonts w:ascii="Arial" w:hAnsi="Arial" w:cs="Arial"/>
          <w:color w:val="000000"/>
          <w:sz w:val="23"/>
          <w:szCs w:val="23"/>
        </w:rPr>
        <w:t xml:space="preserve">, welches vom Landschaftsverband Rheinland gefördert wurde, hat der Oberhausener Fotograf Rainer </w:t>
      </w:r>
      <w:proofErr w:type="spellStart"/>
      <w:r w:rsidRPr="00037887">
        <w:rPr>
          <w:rFonts w:ascii="Arial" w:hAnsi="Arial" w:cs="Arial"/>
          <w:color w:val="000000"/>
          <w:sz w:val="23"/>
          <w:szCs w:val="23"/>
        </w:rPr>
        <w:t>Schlautmann</w:t>
      </w:r>
      <w:proofErr w:type="spellEnd"/>
      <w:r w:rsidRPr="00037887">
        <w:rPr>
          <w:rFonts w:ascii="Arial" w:hAnsi="Arial" w:cs="Arial"/>
          <w:color w:val="000000"/>
          <w:sz w:val="23"/>
          <w:szCs w:val="23"/>
        </w:rPr>
        <w:t xml:space="preserve"> (*1971) die Kunst im öffentlichen Raum gekonnt in Szene gesetzt. Seine Fotografien lassen so manches Kunstwerk in einem neuen Licht erscheinen. Ein umfassendes Verzeichnis der Kunstwerke ist mit informativen Texten von Lena Juliane Elster erweitert und unter www.kunsttour-oberhausen.de abrufbar. Ausgewählte Routen laden dabei zum </w:t>
      </w:r>
      <w:proofErr w:type="spellStart"/>
      <w:r w:rsidRPr="00037887">
        <w:rPr>
          <w:rFonts w:ascii="Arial" w:hAnsi="Arial" w:cs="Arial"/>
          <w:color w:val="000000"/>
          <w:sz w:val="23"/>
          <w:szCs w:val="23"/>
        </w:rPr>
        <w:t>Ent</w:t>
      </w:r>
      <w:proofErr w:type="spellEnd"/>
      <w:r w:rsidR="00DC2210">
        <w:rPr>
          <w:rFonts w:ascii="Arial" w:hAnsi="Arial" w:cs="Arial"/>
          <w:color w:val="000000"/>
          <w:sz w:val="23"/>
          <w:szCs w:val="23"/>
        </w:rPr>
        <w:t xml:space="preserve">- </w:t>
      </w:r>
      <w:r w:rsidRPr="00037887">
        <w:rPr>
          <w:rFonts w:ascii="Arial" w:hAnsi="Arial" w:cs="Arial"/>
          <w:color w:val="000000"/>
          <w:sz w:val="23"/>
          <w:szCs w:val="23"/>
        </w:rPr>
        <w:t xml:space="preserve">decken von Kunst und Stadt ein! Einen Überblick präsentiert die Ausstellung </w:t>
      </w:r>
      <w:r w:rsidR="00DC2210">
        <w:rPr>
          <w:rFonts w:ascii="Arial" w:hAnsi="Arial" w:cs="Arial"/>
          <w:color w:val="000000"/>
          <w:sz w:val="23"/>
          <w:szCs w:val="23"/>
        </w:rPr>
        <w:t xml:space="preserve">im </w:t>
      </w:r>
      <w:r w:rsidRPr="00037887">
        <w:rPr>
          <w:rFonts w:ascii="Arial" w:hAnsi="Arial" w:cs="Arial"/>
          <w:color w:val="000000"/>
          <w:sz w:val="23"/>
          <w:szCs w:val="23"/>
        </w:rPr>
        <w:t>Kleinen Schloss der LUDWIGGALERIE und zeigt, wie vielfältig und überraschend die öffentliche Kunst in Oberhausen ist</w:t>
      </w:r>
      <w:r w:rsidRPr="003F04F6">
        <w:rPr>
          <w:rFonts w:ascii="Arial" w:hAnsi="Arial" w:cs="Arial"/>
          <w:color w:val="000000"/>
          <w:sz w:val="28"/>
          <w:szCs w:val="28"/>
        </w:rPr>
        <w:t>!</w:t>
      </w:r>
    </w:p>
    <w:p w14:paraId="6A6437EB" w14:textId="77777777" w:rsidR="00C36F70" w:rsidRDefault="00C36F70" w:rsidP="008B30CE">
      <w:pPr>
        <w:spacing w:line="276" w:lineRule="auto"/>
        <w:jc w:val="both"/>
        <w:rPr>
          <w:rFonts w:ascii="Arial" w:hAnsi="Arial" w:cs="Arial"/>
          <w:sz w:val="23"/>
          <w:szCs w:val="23"/>
        </w:rPr>
      </w:pPr>
    </w:p>
    <w:p w14:paraId="1B77ADA3" w14:textId="4CFF9E95" w:rsidR="00C36F70" w:rsidRPr="0078125A" w:rsidRDefault="00C36F70" w:rsidP="00C36F70">
      <w:pPr>
        <w:jc w:val="both"/>
        <w:rPr>
          <w:rFonts w:ascii="Arial" w:hAnsi="Arial" w:cs="Arial"/>
          <w:sz w:val="23"/>
          <w:szCs w:val="23"/>
        </w:rPr>
      </w:pPr>
      <w:r w:rsidRPr="0078125A">
        <w:rPr>
          <w:rFonts w:ascii="Arial" w:hAnsi="Arial" w:cs="Arial"/>
          <w:sz w:val="23"/>
          <w:szCs w:val="23"/>
        </w:rPr>
        <w:t>Im Großen Sc</w:t>
      </w:r>
      <w:r w:rsidR="0078125A" w:rsidRPr="0078125A">
        <w:rPr>
          <w:rFonts w:ascii="Arial" w:hAnsi="Arial" w:cs="Arial"/>
          <w:sz w:val="23"/>
          <w:szCs w:val="23"/>
        </w:rPr>
        <w:t>hloss zeigt die LUDWIGGALERIE bis zum</w:t>
      </w:r>
      <w:r w:rsidRPr="0078125A">
        <w:rPr>
          <w:rFonts w:ascii="Arial" w:hAnsi="Arial" w:cs="Arial"/>
          <w:sz w:val="23"/>
          <w:szCs w:val="23"/>
        </w:rPr>
        <w:t xml:space="preserve"> </w:t>
      </w:r>
      <w:r w:rsidR="0094606F">
        <w:rPr>
          <w:rFonts w:ascii="Arial" w:hAnsi="Arial" w:cs="Arial"/>
          <w:sz w:val="23"/>
          <w:szCs w:val="23"/>
        </w:rPr>
        <w:t>13</w:t>
      </w:r>
      <w:r w:rsidRPr="0078125A">
        <w:rPr>
          <w:rFonts w:ascii="Arial" w:hAnsi="Arial" w:cs="Arial"/>
          <w:sz w:val="23"/>
          <w:szCs w:val="23"/>
        </w:rPr>
        <w:t xml:space="preserve">. </w:t>
      </w:r>
      <w:r w:rsidR="0094606F">
        <w:rPr>
          <w:rFonts w:ascii="Arial" w:hAnsi="Arial" w:cs="Arial"/>
          <w:sz w:val="23"/>
          <w:szCs w:val="23"/>
        </w:rPr>
        <w:t>September</w:t>
      </w:r>
      <w:r w:rsidR="0078125A" w:rsidRPr="0078125A">
        <w:rPr>
          <w:rFonts w:ascii="Arial" w:hAnsi="Arial" w:cs="Arial"/>
          <w:sz w:val="23"/>
          <w:szCs w:val="23"/>
        </w:rPr>
        <w:t xml:space="preserve"> 202</w:t>
      </w:r>
      <w:r w:rsidR="00EC0B30">
        <w:rPr>
          <w:rFonts w:ascii="Arial" w:hAnsi="Arial" w:cs="Arial"/>
          <w:sz w:val="23"/>
          <w:szCs w:val="23"/>
        </w:rPr>
        <w:t>6</w:t>
      </w:r>
      <w:r w:rsidRPr="0078125A">
        <w:rPr>
          <w:rFonts w:ascii="Arial" w:hAnsi="Arial" w:cs="Arial"/>
          <w:sz w:val="23"/>
          <w:szCs w:val="23"/>
        </w:rPr>
        <w:t xml:space="preserve"> die Ausstellung </w:t>
      </w:r>
      <w:r w:rsidR="0094606F" w:rsidRPr="00876D88">
        <w:rPr>
          <w:rFonts w:ascii="Arial" w:hAnsi="Arial" w:cs="Arial"/>
          <w:b/>
          <w:color w:val="FF0000"/>
          <w:sz w:val="23"/>
          <w:szCs w:val="23"/>
        </w:rPr>
        <w:t>Anja Niedringhaus</w:t>
      </w:r>
      <w:r w:rsidR="00EC0B30" w:rsidRPr="00EE12B8">
        <w:rPr>
          <w:rFonts w:ascii="Arial" w:hAnsi="Arial" w:cs="Arial"/>
          <w:b/>
          <w:color w:val="C00000"/>
          <w:sz w:val="23"/>
          <w:szCs w:val="23"/>
        </w:rPr>
        <w:t xml:space="preserve"> </w:t>
      </w:r>
      <w:r w:rsidR="00EC0B30" w:rsidRPr="007428B2">
        <w:rPr>
          <w:rFonts w:ascii="Arial" w:hAnsi="Arial" w:cs="Arial"/>
          <w:b/>
          <w:sz w:val="23"/>
          <w:szCs w:val="23"/>
        </w:rPr>
        <w:t xml:space="preserve">– </w:t>
      </w:r>
      <w:r w:rsidR="0094606F">
        <w:rPr>
          <w:rFonts w:ascii="Arial" w:hAnsi="Arial" w:cs="Arial"/>
          <w:b/>
          <w:sz w:val="23"/>
          <w:szCs w:val="23"/>
        </w:rPr>
        <w:t>An vorderster Front</w:t>
      </w:r>
      <w:r w:rsidR="00EC0B30" w:rsidRPr="007428B2">
        <w:rPr>
          <w:rFonts w:ascii="Arial" w:hAnsi="Arial" w:cs="Arial"/>
          <w:sz w:val="23"/>
          <w:szCs w:val="23"/>
        </w:rPr>
        <w:t xml:space="preserve">. </w:t>
      </w:r>
      <w:r w:rsidR="0094606F">
        <w:rPr>
          <w:rFonts w:ascii="Arial" w:hAnsi="Arial" w:cs="Arial"/>
          <w:sz w:val="23"/>
          <w:szCs w:val="23"/>
        </w:rPr>
        <w:t>Pulitzer-Preisträgerin, Pressefotografin, Porträtist</w:t>
      </w:r>
      <w:r w:rsidR="00B04E15">
        <w:rPr>
          <w:rFonts w:ascii="Arial" w:hAnsi="Arial" w:cs="Arial"/>
          <w:sz w:val="23"/>
          <w:szCs w:val="23"/>
        </w:rPr>
        <w:t>i</w:t>
      </w:r>
      <w:r w:rsidR="0094606F">
        <w:rPr>
          <w:rFonts w:ascii="Arial" w:hAnsi="Arial" w:cs="Arial"/>
          <w:sz w:val="23"/>
          <w:szCs w:val="23"/>
        </w:rPr>
        <w:t>n</w:t>
      </w:r>
      <w:r w:rsidR="0078125A" w:rsidRPr="00EC0B30">
        <w:rPr>
          <w:rFonts w:ascii="Arial" w:hAnsi="Arial" w:cs="Arial"/>
          <w:bCs/>
          <w:sz w:val="23"/>
          <w:szCs w:val="23"/>
        </w:rPr>
        <w:t>.</w:t>
      </w:r>
      <w:r w:rsidR="003345A6">
        <w:rPr>
          <w:rFonts w:ascii="Arial" w:hAnsi="Arial" w:cs="Arial"/>
          <w:bCs/>
          <w:sz w:val="23"/>
          <w:szCs w:val="23"/>
        </w:rPr>
        <w:t xml:space="preserve"> Ab dem 20. September ist</w:t>
      </w:r>
      <w:r w:rsidR="00253768">
        <w:rPr>
          <w:rFonts w:ascii="Arial" w:hAnsi="Arial" w:cs="Arial"/>
          <w:bCs/>
          <w:sz w:val="23"/>
          <w:szCs w:val="23"/>
        </w:rPr>
        <w:t xml:space="preserve"> dort</w:t>
      </w:r>
      <w:r w:rsidR="003345A6">
        <w:rPr>
          <w:rFonts w:ascii="Arial" w:hAnsi="Arial" w:cs="Arial"/>
          <w:bCs/>
          <w:sz w:val="23"/>
          <w:szCs w:val="23"/>
        </w:rPr>
        <w:t xml:space="preserve"> </w:t>
      </w:r>
      <w:r w:rsidR="00146CB5">
        <w:rPr>
          <w:rFonts w:ascii="Arial" w:hAnsi="Arial" w:cs="Arial"/>
          <w:bCs/>
          <w:sz w:val="23"/>
          <w:szCs w:val="23"/>
        </w:rPr>
        <w:t>„</w:t>
      </w:r>
      <w:r w:rsidR="003345A6" w:rsidRPr="003345A6">
        <w:rPr>
          <w:rFonts w:ascii="Arial" w:hAnsi="Arial" w:cs="Arial"/>
          <w:b/>
          <w:sz w:val="23"/>
          <w:szCs w:val="23"/>
        </w:rPr>
        <w:t xml:space="preserve">Pustekuchen, Schabernack und </w:t>
      </w:r>
      <w:proofErr w:type="spellStart"/>
      <w:r w:rsidR="003345A6" w:rsidRPr="003345A6">
        <w:rPr>
          <w:rFonts w:ascii="Arial" w:hAnsi="Arial" w:cs="Arial"/>
          <w:b/>
          <w:sz w:val="23"/>
          <w:szCs w:val="23"/>
        </w:rPr>
        <w:t>Plutimikation</w:t>
      </w:r>
      <w:proofErr w:type="spellEnd"/>
      <w:r w:rsidR="003345A6" w:rsidRPr="003345A6">
        <w:rPr>
          <w:rFonts w:ascii="Arial" w:hAnsi="Arial" w:cs="Arial"/>
          <w:b/>
          <w:sz w:val="23"/>
          <w:szCs w:val="23"/>
        </w:rPr>
        <w:t xml:space="preserve"> – </w:t>
      </w:r>
      <w:r w:rsidR="003345A6" w:rsidRPr="00876D88">
        <w:rPr>
          <w:rFonts w:ascii="Arial" w:hAnsi="Arial" w:cs="Arial"/>
          <w:b/>
          <w:color w:val="FF0000"/>
          <w:sz w:val="23"/>
          <w:szCs w:val="23"/>
        </w:rPr>
        <w:t>Astrid Lindgrens Welt in Bildern</w:t>
      </w:r>
      <w:r w:rsidR="003345A6" w:rsidRPr="00146CB5">
        <w:rPr>
          <w:rFonts w:ascii="Arial" w:hAnsi="Arial" w:cs="Arial"/>
          <w:bCs/>
          <w:sz w:val="23"/>
          <w:szCs w:val="23"/>
        </w:rPr>
        <w:t>. Auf ins Abenteuer mit Pippi, Michel und Lotta</w:t>
      </w:r>
      <w:r w:rsidR="00146CB5">
        <w:rPr>
          <w:rFonts w:ascii="Arial" w:hAnsi="Arial" w:cs="Arial"/>
          <w:bCs/>
          <w:sz w:val="23"/>
          <w:szCs w:val="23"/>
        </w:rPr>
        <w:t>“</w:t>
      </w:r>
      <w:r w:rsidR="003345A6">
        <w:rPr>
          <w:rFonts w:ascii="Arial" w:hAnsi="Arial" w:cs="Arial"/>
          <w:bCs/>
          <w:sz w:val="23"/>
          <w:szCs w:val="23"/>
        </w:rPr>
        <w:t xml:space="preserve"> zu sehen.</w:t>
      </w:r>
    </w:p>
    <w:p w14:paraId="594CF68B" w14:textId="77777777" w:rsidR="00C36F70" w:rsidRPr="00792E43" w:rsidRDefault="00C36F70" w:rsidP="00C36F70">
      <w:pPr>
        <w:spacing w:line="288" w:lineRule="auto"/>
        <w:jc w:val="both"/>
        <w:rPr>
          <w:rFonts w:ascii="Arial" w:hAnsi="Arial" w:cs="Arial"/>
          <w:sz w:val="23"/>
          <w:szCs w:val="23"/>
        </w:rPr>
      </w:pPr>
    </w:p>
    <w:p w14:paraId="789B1267" w14:textId="77777777" w:rsidR="00C36F70" w:rsidRPr="00792E43" w:rsidRDefault="00C36F70" w:rsidP="00C36F70">
      <w:pPr>
        <w:spacing w:line="288" w:lineRule="auto"/>
        <w:jc w:val="both"/>
        <w:rPr>
          <w:rFonts w:ascii="Arial" w:hAnsi="Arial" w:cs="Arial"/>
          <w:sz w:val="23"/>
          <w:szCs w:val="23"/>
        </w:rPr>
      </w:pPr>
      <w:r w:rsidRPr="00792E43">
        <w:rPr>
          <w:rFonts w:ascii="Arial" w:hAnsi="Arial" w:cs="Arial"/>
          <w:sz w:val="23"/>
          <w:szCs w:val="23"/>
        </w:rPr>
        <w:t>Die LUDWIGGALERIE Schloss Oberhausen ist eins der einundzwanzig RuhrKunstMuseen.</w:t>
      </w:r>
    </w:p>
    <w:p w14:paraId="701DE670" w14:textId="77777777" w:rsidR="00C36F70" w:rsidRPr="00462FAD" w:rsidRDefault="00C36F70" w:rsidP="00C36F70">
      <w:pPr>
        <w:tabs>
          <w:tab w:val="left" w:pos="3969"/>
        </w:tabs>
        <w:spacing w:line="288" w:lineRule="auto"/>
        <w:jc w:val="both"/>
        <w:rPr>
          <w:rFonts w:ascii="Arial" w:hAnsi="Arial"/>
          <w:sz w:val="23"/>
          <w:szCs w:val="23"/>
        </w:rPr>
      </w:pPr>
    </w:p>
    <w:p w14:paraId="461E3B9E" w14:textId="77777777" w:rsidR="00C36F70" w:rsidRPr="00462FAD" w:rsidRDefault="00C36F70" w:rsidP="00C36F70">
      <w:pPr>
        <w:tabs>
          <w:tab w:val="left" w:pos="3969"/>
        </w:tabs>
        <w:spacing w:line="288" w:lineRule="auto"/>
        <w:jc w:val="both"/>
        <w:rPr>
          <w:rFonts w:ascii="Arial" w:hAnsi="Arial"/>
          <w:sz w:val="23"/>
          <w:szCs w:val="23"/>
        </w:rPr>
      </w:pPr>
    </w:p>
    <w:p w14:paraId="10E1E9A7" w14:textId="65AC5914" w:rsidR="00C36F70" w:rsidRPr="00792E43" w:rsidRDefault="00C36F70" w:rsidP="00C36F70">
      <w:pPr>
        <w:tabs>
          <w:tab w:val="left" w:pos="3969"/>
        </w:tabs>
        <w:spacing w:line="288" w:lineRule="auto"/>
        <w:jc w:val="both"/>
        <w:rPr>
          <w:rFonts w:ascii="Arial" w:hAnsi="Arial"/>
          <w:sz w:val="23"/>
          <w:szCs w:val="23"/>
        </w:rPr>
      </w:pPr>
      <w:r w:rsidRPr="00792E43">
        <w:rPr>
          <w:rFonts w:ascii="Arial" w:hAnsi="Arial"/>
          <w:b/>
          <w:sz w:val="23"/>
          <w:szCs w:val="23"/>
        </w:rPr>
        <w:t>Pressegespräch</w:t>
      </w:r>
      <w:r w:rsidRPr="00792E43">
        <w:rPr>
          <w:rFonts w:ascii="Arial" w:hAnsi="Arial"/>
          <w:b/>
          <w:sz w:val="23"/>
          <w:szCs w:val="23"/>
        </w:rPr>
        <w:tab/>
      </w:r>
      <w:r w:rsidRPr="00792E43">
        <w:rPr>
          <w:rFonts w:ascii="Arial" w:hAnsi="Arial"/>
          <w:b/>
          <w:sz w:val="23"/>
          <w:szCs w:val="23"/>
        </w:rPr>
        <w:tab/>
      </w:r>
      <w:r w:rsidR="00F2781F">
        <w:rPr>
          <w:rFonts w:ascii="Arial" w:hAnsi="Arial"/>
          <w:sz w:val="23"/>
          <w:szCs w:val="23"/>
        </w:rPr>
        <w:t>Donnerstag,</w:t>
      </w:r>
      <w:r w:rsidR="0046245B">
        <w:rPr>
          <w:rFonts w:ascii="Arial" w:hAnsi="Arial"/>
          <w:sz w:val="23"/>
          <w:szCs w:val="23"/>
        </w:rPr>
        <w:t xml:space="preserve"> 11</w:t>
      </w:r>
      <w:r w:rsidR="007778BC">
        <w:rPr>
          <w:rFonts w:ascii="Arial" w:hAnsi="Arial"/>
          <w:sz w:val="23"/>
          <w:szCs w:val="23"/>
        </w:rPr>
        <w:t xml:space="preserve">. </w:t>
      </w:r>
      <w:r w:rsidR="0046245B">
        <w:rPr>
          <w:rFonts w:ascii="Arial" w:hAnsi="Arial"/>
          <w:sz w:val="23"/>
          <w:szCs w:val="23"/>
        </w:rPr>
        <w:t>Juni</w:t>
      </w:r>
      <w:r w:rsidR="007778BC">
        <w:rPr>
          <w:rFonts w:ascii="Arial" w:hAnsi="Arial"/>
          <w:sz w:val="23"/>
          <w:szCs w:val="23"/>
        </w:rPr>
        <w:t xml:space="preserve"> 202</w:t>
      </w:r>
      <w:r w:rsidR="00C6267C">
        <w:rPr>
          <w:rFonts w:ascii="Arial" w:hAnsi="Arial"/>
          <w:sz w:val="23"/>
          <w:szCs w:val="23"/>
        </w:rPr>
        <w:t>6</w:t>
      </w:r>
      <w:r w:rsidRPr="00792E43">
        <w:rPr>
          <w:rFonts w:ascii="Arial" w:hAnsi="Arial"/>
          <w:sz w:val="23"/>
          <w:szCs w:val="23"/>
        </w:rPr>
        <w:t>, 1</w:t>
      </w:r>
      <w:r w:rsidR="00384179">
        <w:rPr>
          <w:rFonts w:ascii="Arial" w:hAnsi="Arial"/>
          <w:sz w:val="23"/>
          <w:szCs w:val="23"/>
        </w:rPr>
        <w:t>3</w:t>
      </w:r>
      <w:r w:rsidRPr="00792E43">
        <w:rPr>
          <w:rFonts w:ascii="Arial" w:hAnsi="Arial"/>
          <w:sz w:val="23"/>
          <w:szCs w:val="23"/>
        </w:rPr>
        <w:t xml:space="preserve"> Uhr</w:t>
      </w:r>
    </w:p>
    <w:p w14:paraId="45CD698F" w14:textId="77777777" w:rsidR="00C36F70" w:rsidRPr="00462FAD" w:rsidRDefault="00C36F70" w:rsidP="00C36F70">
      <w:pPr>
        <w:tabs>
          <w:tab w:val="left" w:pos="3969"/>
        </w:tabs>
        <w:spacing w:line="288" w:lineRule="auto"/>
        <w:jc w:val="both"/>
        <w:rPr>
          <w:rFonts w:ascii="Arial" w:hAnsi="Arial"/>
          <w:sz w:val="23"/>
          <w:szCs w:val="23"/>
        </w:rPr>
      </w:pPr>
    </w:p>
    <w:p w14:paraId="74576E22" w14:textId="1717B3A6" w:rsidR="00C36F70" w:rsidRPr="00792E43" w:rsidRDefault="00C36F70" w:rsidP="00C36F70">
      <w:pPr>
        <w:tabs>
          <w:tab w:val="left" w:pos="3969"/>
        </w:tabs>
        <w:spacing w:line="288" w:lineRule="auto"/>
        <w:jc w:val="both"/>
        <w:rPr>
          <w:rFonts w:ascii="Arial" w:hAnsi="Arial"/>
          <w:sz w:val="23"/>
          <w:szCs w:val="23"/>
        </w:rPr>
      </w:pPr>
      <w:r w:rsidRPr="00792E43">
        <w:rPr>
          <w:rFonts w:ascii="Arial" w:hAnsi="Arial"/>
          <w:b/>
          <w:sz w:val="23"/>
          <w:szCs w:val="23"/>
        </w:rPr>
        <w:t>Ausstellungseröffnung</w:t>
      </w:r>
      <w:r w:rsidR="00F2781F">
        <w:rPr>
          <w:rFonts w:ascii="Arial" w:hAnsi="Arial"/>
          <w:sz w:val="23"/>
          <w:szCs w:val="23"/>
        </w:rPr>
        <w:tab/>
      </w:r>
      <w:r w:rsidR="00F2781F">
        <w:rPr>
          <w:rFonts w:ascii="Arial" w:hAnsi="Arial"/>
          <w:sz w:val="23"/>
          <w:szCs w:val="23"/>
        </w:rPr>
        <w:tab/>
        <w:t xml:space="preserve">Sonntag, </w:t>
      </w:r>
      <w:r w:rsidR="0046245B">
        <w:rPr>
          <w:rFonts w:ascii="Arial" w:hAnsi="Arial"/>
          <w:sz w:val="23"/>
          <w:szCs w:val="23"/>
        </w:rPr>
        <w:t>14</w:t>
      </w:r>
      <w:r w:rsidRPr="00792E43">
        <w:rPr>
          <w:rFonts w:ascii="Arial" w:hAnsi="Arial"/>
          <w:sz w:val="23"/>
          <w:szCs w:val="23"/>
        </w:rPr>
        <w:t xml:space="preserve">. </w:t>
      </w:r>
      <w:r w:rsidR="0046245B">
        <w:rPr>
          <w:rFonts w:ascii="Arial" w:hAnsi="Arial"/>
          <w:sz w:val="23"/>
          <w:szCs w:val="23"/>
        </w:rPr>
        <w:t>Juni</w:t>
      </w:r>
      <w:r w:rsidR="007778BC">
        <w:rPr>
          <w:rFonts w:ascii="Arial" w:hAnsi="Arial"/>
          <w:sz w:val="23"/>
          <w:szCs w:val="23"/>
        </w:rPr>
        <w:t xml:space="preserve"> 202</w:t>
      </w:r>
      <w:r w:rsidR="00C6267C">
        <w:rPr>
          <w:rFonts w:ascii="Arial" w:hAnsi="Arial"/>
          <w:sz w:val="23"/>
          <w:szCs w:val="23"/>
        </w:rPr>
        <w:t>6</w:t>
      </w:r>
      <w:r w:rsidR="00F2781F">
        <w:rPr>
          <w:rFonts w:ascii="Arial" w:hAnsi="Arial"/>
          <w:sz w:val="23"/>
          <w:szCs w:val="23"/>
        </w:rPr>
        <w:t>, 11</w:t>
      </w:r>
      <w:r w:rsidRPr="00792E43">
        <w:rPr>
          <w:rFonts w:ascii="Arial" w:hAnsi="Arial"/>
          <w:sz w:val="23"/>
          <w:szCs w:val="23"/>
        </w:rPr>
        <w:t xml:space="preserve"> Uhr</w:t>
      </w:r>
    </w:p>
    <w:p w14:paraId="592910BA" w14:textId="77777777" w:rsidR="00C36F70" w:rsidRPr="00792E43" w:rsidRDefault="00C36F70" w:rsidP="00C36F70">
      <w:pPr>
        <w:tabs>
          <w:tab w:val="left" w:pos="3969"/>
        </w:tabs>
        <w:spacing w:line="288" w:lineRule="auto"/>
        <w:jc w:val="both"/>
        <w:rPr>
          <w:rFonts w:ascii="Arial" w:hAnsi="Arial"/>
          <w:sz w:val="23"/>
          <w:szCs w:val="23"/>
        </w:rPr>
      </w:pPr>
    </w:p>
    <w:p w14:paraId="10EAF090" w14:textId="5E813531" w:rsidR="00176F6C" w:rsidRDefault="00C36F70" w:rsidP="00176F6C">
      <w:pPr>
        <w:tabs>
          <w:tab w:val="left" w:pos="3969"/>
        </w:tabs>
        <w:ind w:left="3969" w:hanging="3969"/>
        <w:contextualSpacing/>
        <w:jc w:val="both"/>
        <w:rPr>
          <w:rFonts w:ascii="Arial" w:hAnsi="Arial" w:cs="Arial"/>
          <w:sz w:val="23"/>
          <w:szCs w:val="23"/>
        </w:rPr>
      </w:pPr>
      <w:r w:rsidRPr="00792E43">
        <w:rPr>
          <w:rFonts w:ascii="Arial" w:hAnsi="Arial"/>
          <w:b/>
          <w:sz w:val="23"/>
          <w:szCs w:val="23"/>
        </w:rPr>
        <w:t>Öffnungszeiten</w:t>
      </w:r>
      <w:r w:rsidR="00E63273">
        <w:rPr>
          <w:rFonts w:ascii="Arial" w:hAnsi="Arial"/>
          <w:sz w:val="23"/>
          <w:szCs w:val="23"/>
        </w:rPr>
        <w:tab/>
      </w:r>
      <w:r w:rsidR="00E63273">
        <w:rPr>
          <w:rFonts w:ascii="Arial" w:hAnsi="Arial"/>
          <w:sz w:val="23"/>
          <w:szCs w:val="23"/>
        </w:rPr>
        <w:tab/>
      </w:r>
      <w:r w:rsidR="00176F6C" w:rsidRPr="001607B9">
        <w:rPr>
          <w:rFonts w:ascii="Arial" w:hAnsi="Arial" w:cs="Arial"/>
          <w:sz w:val="23"/>
          <w:szCs w:val="23"/>
        </w:rPr>
        <w:t>Dienst</w:t>
      </w:r>
      <w:r w:rsidR="00176F6C">
        <w:rPr>
          <w:rFonts w:ascii="Arial" w:hAnsi="Arial" w:cs="Arial"/>
          <w:sz w:val="23"/>
          <w:szCs w:val="23"/>
        </w:rPr>
        <w:t>ag bis Sonntag 11:00–18:00</w:t>
      </w:r>
      <w:r w:rsidR="00E63273">
        <w:rPr>
          <w:rFonts w:ascii="Arial" w:hAnsi="Arial" w:cs="Arial"/>
          <w:sz w:val="23"/>
          <w:szCs w:val="23"/>
        </w:rPr>
        <w:t xml:space="preserve"> </w:t>
      </w:r>
      <w:r w:rsidR="00176F6C">
        <w:rPr>
          <w:rFonts w:ascii="Arial" w:hAnsi="Arial" w:cs="Arial"/>
          <w:sz w:val="23"/>
          <w:szCs w:val="23"/>
        </w:rPr>
        <w:t>Uhr</w:t>
      </w:r>
      <w:r w:rsidR="00420162">
        <w:rPr>
          <w:rFonts w:ascii="Arial" w:hAnsi="Arial" w:cs="Arial"/>
          <w:sz w:val="23"/>
          <w:szCs w:val="23"/>
        </w:rPr>
        <w:t>,</w:t>
      </w:r>
    </w:p>
    <w:p w14:paraId="201B7385" w14:textId="42272D51" w:rsidR="00176F6C" w:rsidRPr="00B27904" w:rsidRDefault="00E63273" w:rsidP="00176F6C">
      <w:pPr>
        <w:tabs>
          <w:tab w:val="left" w:pos="3969"/>
        </w:tabs>
        <w:ind w:left="3969" w:hanging="3969"/>
        <w:contextualSpacing/>
        <w:jc w:val="both"/>
        <w:rPr>
          <w:rFonts w:ascii="Arial" w:hAnsi="Arial" w:cs="Arial"/>
          <w:sz w:val="23"/>
          <w:szCs w:val="23"/>
        </w:rPr>
      </w:pPr>
      <w:r>
        <w:rPr>
          <w:rFonts w:ascii="Arial" w:hAnsi="Arial" w:cs="Arial"/>
          <w:sz w:val="23"/>
          <w:szCs w:val="23"/>
        </w:rPr>
        <w:tab/>
      </w:r>
      <w:r>
        <w:rPr>
          <w:rFonts w:ascii="Arial" w:hAnsi="Arial" w:cs="Arial"/>
          <w:sz w:val="23"/>
          <w:szCs w:val="23"/>
        </w:rPr>
        <w:tab/>
      </w:r>
      <w:r w:rsidR="006B04D4">
        <w:rPr>
          <w:rFonts w:ascii="Arial" w:hAnsi="Arial" w:cs="Arial"/>
          <w:sz w:val="23"/>
          <w:szCs w:val="23"/>
        </w:rPr>
        <w:t>f</w:t>
      </w:r>
      <w:r w:rsidR="0046245B">
        <w:rPr>
          <w:rFonts w:ascii="Arial" w:hAnsi="Arial" w:cs="Arial"/>
          <w:sz w:val="23"/>
          <w:szCs w:val="23"/>
        </w:rPr>
        <w:t>eiertags geöffnet</w:t>
      </w:r>
    </w:p>
    <w:p w14:paraId="18ACB855" w14:textId="582B796D" w:rsidR="00C36F70" w:rsidRPr="00792E43" w:rsidRDefault="00C36F70" w:rsidP="00176F6C">
      <w:pPr>
        <w:tabs>
          <w:tab w:val="left" w:pos="3969"/>
        </w:tabs>
        <w:spacing w:line="288" w:lineRule="auto"/>
        <w:jc w:val="both"/>
        <w:rPr>
          <w:rFonts w:ascii="Arial" w:hAnsi="Arial"/>
          <w:sz w:val="23"/>
          <w:szCs w:val="23"/>
        </w:rPr>
      </w:pPr>
    </w:p>
    <w:p w14:paraId="35284AC1" w14:textId="77777777" w:rsidR="00C36F70" w:rsidRPr="00792E43" w:rsidRDefault="00C36F70" w:rsidP="00C36F70">
      <w:pPr>
        <w:tabs>
          <w:tab w:val="left" w:pos="3969"/>
        </w:tabs>
        <w:spacing w:line="288" w:lineRule="auto"/>
        <w:rPr>
          <w:rFonts w:ascii="Arial" w:hAnsi="Arial"/>
          <w:sz w:val="23"/>
          <w:szCs w:val="23"/>
        </w:rPr>
      </w:pPr>
      <w:r w:rsidRPr="00792E43">
        <w:rPr>
          <w:rFonts w:ascii="Arial" w:hAnsi="Arial"/>
          <w:b/>
          <w:sz w:val="23"/>
          <w:szCs w:val="23"/>
        </w:rPr>
        <w:t>Eintritt</w:t>
      </w:r>
      <w:r w:rsidRPr="00792E43">
        <w:rPr>
          <w:rFonts w:ascii="Arial" w:hAnsi="Arial"/>
          <w:sz w:val="23"/>
          <w:szCs w:val="23"/>
        </w:rPr>
        <w:tab/>
      </w:r>
      <w:r w:rsidRPr="00792E43">
        <w:rPr>
          <w:rFonts w:ascii="Arial" w:hAnsi="Arial"/>
          <w:sz w:val="23"/>
          <w:szCs w:val="23"/>
        </w:rPr>
        <w:tab/>
        <w:t>frei</w:t>
      </w:r>
    </w:p>
    <w:p w14:paraId="65C89897" w14:textId="77777777" w:rsidR="00C36F70" w:rsidRPr="00B275AA" w:rsidRDefault="00C36F70" w:rsidP="00C36F70">
      <w:pPr>
        <w:tabs>
          <w:tab w:val="left" w:pos="3969"/>
        </w:tabs>
        <w:spacing w:line="288" w:lineRule="auto"/>
        <w:rPr>
          <w:rFonts w:ascii="Arial" w:hAnsi="Arial"/>
          <w:sz w:val="23"/>
          <w:szCs w:val="23"/>
        </w:rPr>
      </w:pPr>
    </w:p>
    <w:p w14:paraId="24FA6260" w14:textId="77777777" w:rsidR="006B5573" w:rsidRPr="00B275AA" w:rsidRDefault="006B5573" w:rsidP="006B5573">
      <w:pPr>
        <w:contextualSpacing/>
        <w:jc w:val="both"/>
        <w:rPr>
          <w:rFonts w:ascii="Arial" w:hAnsi="Arial" w:cs="Arial"/>
          <w:sz w:val="23"/>
          <w:szCs w:val="23"/>
        </w:rPr>
      </w:pPr>
    </w:p>
    <w:p w14:paraId="41AC4FFA" w14:textId="61B19168" w:rsidR="006B5573" w:rsidRPr="00D5141C" w:rsidRDefault="006B5573" w:rsidP="006B5573">
      <w:pPr>
        <w:contextualSpacing/>
        <w:jc w:val="both"/>
        <w:rPr>
          <w:rFonts w:ascii="Arial" w:hAnsi="Arial" w:cs="Arial"/>
          <w:bCs/>
          <w:sz w:val="23"/>
          <w:szCs w:val="23"/>
        </w:rPr>
      </w:pPr>
      <w:r>
        <w:rPr>
          <w:rFonts w:ascii="Arial" w:hAnsi="Arial" w:cs="Arial"/>
          <w:b/>
          <w:bCs/>
          <w:sz w:val="23"/>
          <w:szCs w:val="23"/>
        </w:rPr>
        <w:lastRenderedPageBreak/>
        <w:t>F</w:t>
      </w:r>
      <w:r w:rsidRPr="001607B9">
        <w:rPr>
          <w:rFonts w:ascii="Arial" w:hAnsi="Arial" w:cs="Arial"/>
          <w:b/>
          <w:bCs/>
          <w:sz w:val="23"/>
          <w:szCs w:val="23"/>
        </w:rPr>
        <w:t>ührungen</w:t>
      </w:r>
      <w:r>
        <w:rPr>
          <w:rFonts w:ascii="Arial" w:hAnsi="Arial" w:cs="Arial"/>
          <w:b/>
          <w:bCs/>
          <w:sz w:val="23"/>
          <w:szCs w:val="23"/>
        </w:rPr>
        <w:tab/>
      </w:r>
      <w:r>
        <w:rPr>
          <w:rFonts w:ascii="Arial" w:hAnsi="Arial" w:cs="Arial"/>
          <w:b/>
          <w:bCs/>
          <w:sz w:val="23"/>
          <w:szCs w:val="23"/>
        </w:rPr>
        <w:tab/>
      </w:r>
      <w:r w:rsidRPr="001607B9">
        <w:rPr>
          <w:rFonts w:ascii="Arial" w:hAnsi="Arial" w:cs="Arial"/>
          <w:b/>
          <w:bCs/>
          <w:sz w:val="23"/>
          <w:szCs w:val="23"/>
        </w:rPr>
        <w:tab/>
      </w:r>
      <w:r w:rsidR="003345A6">
        <w:rPr>
          <w:rFonts w:ascii="Arial" w:hAnsi="Arial" w:cs="Arial"/>
          <w:b/>
          <w:bCs/>
          <w:sz w:val="23"/>
          <w:szCs w:val="23"/>
        </w:rPr>
        <w:tab/>
      </w:r>
      <w:r w:rsidR="003345A6" w:rsidRPr="003345A6">
        <w:rPr>
          <w:rFonts w:ascii="Arial" w:hAnsi="Arial" w:cs="Arial"/>
          <w:sz w:val="23"/>
          <w:szCs w:val="23"/>
        </w:rPr>
        <w:t xml:space="preserve">       </w:t>
      </w:r>
      <w:r w:rsidRPr="00656B23">
        <w:rPr>
          <w:rFonts w:ascii="Arial" w:hAnsi="Arial" w:cs="Arial"/>
          <w:bCs/>
          <w:sz w:val="23"/>
          <w:szCs w:val="23"/>
        </w:rPr>
        <w:t>mi</w:t>
      </w:r>
      <w:r>
        <w:rPr>
          <w:rFonts w:ascii="Arial" w:hAnsi="Arial" w:cs="Arial"/>
          <w:bCs/>
          <w:sz w:val="23"/>
          <w:szCs w:val="23"/>
        </w:rPr>
        <w:t xml:space="preserve">t </w:t>
      </w:r>
      <w:r w:rsidRPr="00217EFA">
        <w:rPr>
          <w:rFonts w:ascii="Arial" w:hAnsi="Arial" w:cs="Arial"/>
          <w:bCs/>
          <w:color w:val="FF0000"/>
          <w:sz w:val="23"/>
          <w:szCs w:val="23"/>
        </w:rPr>
        <w:t>R</w:t>
      </w:r>
      <w:r w:rsidR="003345A6" w:rsidRPr="00217EFA">
        <w:rPr>
          <w:rFonts w:ascii="Arial" w:hAnsi="Arial" w:cs="Arial"/>
          <w:bCs/>
          <w:color w:val="FF0000"/>
          <w:sz w:val="23"/>
          <w:szCs w:val="23"/>
        </w:rPr>
        <w:t xml:space="preserve">AINER </w:t>
      </w:r>
      <w:r w:rsidRPr="00217EFA">
        <w:rPr>
          <w:rFonts w:ascii="Arial" w:hAnsi="Arial" w:cs="Arial"/>
          <w:bCs/>
          <w:color w:val="FF0000"/>
          <w:sz w:val="23"/>
          <w:szCs w:val="23"/>
        </w:rPr>
        <w:t>S</w:t>
      </w:r>
      <w:r w:rsidR="003345A6" w:rsidRPr="00217EFA">
        <w:rPr>
          <w:rFonts w:ascii="Arial" w:hAnsi="Arial" w:cs="Arial"/>
          <w:bCs/>
          <w:color w:val="FF0000"/>
          <w:sz w:val="23"/>
          <w:szCs w:val="23"/>
        </w:rPr>
        <w:t>CHLAUTMANN</w:t>
      </w:r>
    </w:p>
    <w:p w14:paraId="0A850C48" w14:textId="38E2098C" w:rsidR="006B5573" w:rsidRPr="00D5141C" w:rsidRDefault="006B5573" w:rsidP="006B5573">
      <w:pPr>
        <w:contextualSpacing/>
        <w:jc w:val="both"/>
        <w:rPr>
          <w:rFonts w:ascii="Arial" w:hAnsi="Arial" w:cs="Arial"/>
          <w:bCs/>
          <w:sz w:val="23"/>
          <w:szCs w:val="23"/>
        </w:rPr>
      </w:pPr>
      <w:r w:rsidRPr="00D5141C">
        <w:rPr>
          <w:rFonts w:ascii="Arial" w:hAnsi="Arial" w:cs="Arial"/>
          <w:bCs/>
          <w:sz w:val="23"/>
          <w:szCs w:val="23"/>
        </w:rPr>
        <w:tab/>
      </w:r>
      <w:r w:rsidRPr="00D5141C">
        <w:rPr>
          <w:rFonts w:ascii="Arial" w:hAnsi="Arial" w:cs="Arial"/>
          <w:bCs/>
          <w:sz w:val="23"/>
          <w:szCs w:val="23"/>
        </w:rPr>
        <w:tab/>
      </w:r>
      <w:r w:rsidRPr="00D5141C">
        <w:rPr>
          <w:rFonts w:ascii="Arial" w:hAnsi="Arial" w:cs="Arial"/>
          <w:bCs/>
          <w:sz w:val="23"/>
          <w:szCs w:val="23"/>
        </w:rPr>
        <w:tab/>
      </w:r>
      <w:r w:rsidRPr="00D5141C">
        <w:rPr>
          <w:rFonts w:ascii="Arial" w:hAnsi="Arial" w:cs="Arial"/>
          <w:bCs/>
          <w:sz w:val="23"/>
          <w:szCs w:val="23"/>
        </w:rPr>
        <w:tab/>
      </w:r>
      <w:r w:rsidRPr="00D5141C">
        <w:rPr>
          <w:rFonts w:ascii="Arial" w:hAnsi="Arial" w:cs="Arial"/>
          <w:bCs/>
          <w:sz w:val="23"/>
          <w:szCs w:val="23"/>
        </w:rPr>
        <w:tab/>
        <w:t xml:space="preserve">       Sonntag, 02.08.2026, 14:00 Uhr</w:t>
      </w:r>
    </w:p>
    <w:p w14:paraId="2D34CD32" w14:textId="39EDFA4D" w:rsidR="006B5573" w:rsidRPr="005A4105" w:rsidRDefault="006B5573" w:rsidP="006B5573">
      <w:pPr>
        <w:contextualSpacing/>
        <w:jc w:val="both"/>
        <w:rPr>
          <w:rFonts w:ascii="Arial" w:hAnsi="Arial" w:cs="Arial"/>
          <w:bCs/>
          <w:sz w:val="23"/>
          <w:szCs w:val="23"/>
        </w:rPr>
      </w:pP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t xml:space="preserve">       Sonntag, </w:t>
      </w:r>
      <w:r>
        <w:rPr>
          <w:rFonts w:ascii="Arial" w:hAnsi="Arial" w:cs="Arial"/>
          <w:bCs/>
          <w:sz w:val="23"/>
          <w:szCs w:val="23"/>
        </w:rPr>
        <w:t>27.09.2026</w:t>
      </w:r>
      <w:r w:rsidRPr="005A4105">
        <w:rPr>
          <w:rFonts w:ascii="Arial" w:hAnsi="Arial" w:cs="Arial"/>
          <w:bCs/>
          <w:sz w:val="23"/>
          <w:szCs w:val="23"/>
        </w:rPr>
        <w:t>, 1</w:t>
      </w:r>
      <w:r>
        <w:rPr>
          <w:rFonts w:ascii="Arial" w:hAnsi="Arial" w:cs="Arial"/>
          <w:bCs/>
          <w:sz w:val="23"/>
          <w:szCs w:val="23"/>
        </w:rPr>
        <w:t>4</w:t>
      </w:r>
      <w:r w:rsidRPr="005A4105">
        <w:rPr>
          <w:rFonts w:ascii="Arial" w:hAnsi="Arial" w:cs="Arial"/>
          <w:bCs/>
          <w:sz w:val="23"/>
          <w:szCs w:val="23"/>
        </w:rPr>
        <w:t>:00 Uhr</w:t>
      </w:r>
    </w:p>
    <w:p w14:paraId="60854F6D" w14:textId="7E4AF942" w:rsidR="006B5573" w:rsidRPr="005A4105" w:rsidRDefault="006B5573" w:rsidP="006B5573">
      <w:pPr>
        <w:contextualSpacing/>
        <w:jc w:val="both"/>
        <w:rPr>
          <w:rFonts w:ascii="Arial" w:hAnsi="Arial" w:cs="Arial"/>
          <w:bCs/>
          <w:sz w:val="23"/>
          <w:szCs w:val="23"/>
        </w:rPr>
      </w:pPr>
    </w:p>
    <w:p w14:paraId="7544E475" w14:textId="77777777" w:rsidR="006B5573" w:rsidRPr="005C115E" w:rsidRDefault="006B5573" w:rsidP="006B5573">
      <w:pPr>
        <w:pStyle w:val="Standa2"/>
        <w:contextualSpacing/>
        <w:jc w:val="both"/>
        <w:rPr>
          <w:rFonts w:ascii="Arial" w:hAnsi="Arial" w:cs="Arial"/>
          <w:bCs/>
          <w:sz w:val="23"/>
        </w:rPr>
      </w:pPr>
    </w:p>
    <w:p w14:paraId="504EE9CC" w14:textId="171B0355" w:rsidR="007D6BC8" w:rsidRPr="006B5573" w:rsidRDefault="006B5573" w:rsidP="006B5573">
      <w:pPr>
        <w:pStyle w:val="Standa2"/>
        <w:tabs>
          <w:tab w:val="left" w:pos="3969"/>
        </w:tabs>
        <w:ind w:left="3969" w:hanging="3969"/>
        <w:contextualSpacing/>
        <w:jc w:val="both"/>
        <w:rPr>
          <w:rFonts w:ascii="Arial" w:hAnsi="Arial" w:cs="Arial"/>
          <w:sz w:val="23"/>
        </w:rPr>
      </w:pPr>
      <w:r w:rsidRPr="001607B9">
        <w:rPr>
          <w:rFonts w:ascii="Arial" w:hAnsi="Arial" w:cs="Arial"/>
          <w:b/>
          <w:sz w:val="23"/>
        </w:rPr>
        <w:t xml:space="preserve">Publikation                                        </w:t>
      </w:r>
      <w:r w:rsidRPr="001607B9">
        <w:rPr>
          <w:rFonts w:ascii="Arial" w:hAnsi="Arial" w:cs="Arial"/>
          <w:b/>
          <w:sz w:val="23"/>
        </w:rPr>
        <w:tab/>
      </w:r>
      <w:r>
        <w:rPr>
          <w:rFonts w:ascii="Arial" w:hAnsi="Arial" w:cs="Arial"/>
          <w:sz w:val="23"/>
        </w:rPr>
        <w:t xml:space="preserve">Zur Ausstellung ist ein Katalog mit Fotografien von Rainer </w:t>
      </w:r>
      <w:proofErr w:type="spellStart"/>
      <w:r>
        <w:rPr>
          <w:rFonts w:ascii="Arial" w:hAnsi="Arial" w:cs="Arial"/>
          <w:sz w:val="23"/>
        </w:rPr>
        <w:t>Schlautmann</w:t>
      </w:r>
      <w:proofErr w:type="spellEnd"/>
      <w:r>
        <w:rPr>
          <w:rFonts w:ascii="Arial" w:hAnsi="Arial" w:cs="Arial"/>
          <w:sz w:val="23"/>
        </w:rPr>
        <w:t xml:space="preserve"> und Texten von Lena Juliane Elster erhältlich, 15 €. ISBN</w:t>
      </w:r>
      <w:r w:rsidRPr="002C61C0">
        <w:rPr>
          <w:rFonts w:ascii="Arial" w:hAnsi="Arial" w:cs="Arial"/>
          <w:sz w:val="23"/>
        </w:rPr>
        <w:t xml:space="preserve"> </w:t>
      </w:r>
      <w:r>
        <w:rPr>
          <w:rFonts w:ascii="Arial" w:hAnsi="Arial" w:cs="Arial"/>
          <w:sz w:val="23"/>
        </w:rPr>
        <w:t>978-3-</w:t>
      </w:r>
      <w:r w:rsidR="00D5141C">
        <w:rPr>
          <w:rFonts w:ascii="Arial" w:hAnsi="Arial" w:cs="Arial"/>
          <w:sz w:val="23"/>
        </w:rPr>
        <w:t>932236</w:t>
      </w:r>
      <w:r>
        <w:rPr>
          <w:rFonts w:ascii="Arial" w:hAnsi="Arial" w:cs="Arial"/>
          <w:sz w:val="23"/>
        </w:rPr>
        <w:t>-</w:t>
      </w:r>
      <w:r w:rsidR="00D5141C">
        <w:rPr>
          <w:rFonts w:ascii="Arial" w:hAnsi="Arial" w:cs="Arial"/>
          <w:sz w:val="23"/>
        </w:rPr>
        <w:t>56-3</w:t>
      </w:r>
    </w:p>
    <w:p w14:paraId="7E6C2241" w14:textId="77777777" w:rsidR="007D6BC8" w:rsidRDefault="007D6BC8" w:rsidP="00C36F70">
      <w:pPr>
        <w:pStyle w:val="Standa3"/>
        <w:spacing w:line="288" w:lineRule="auto"/>
        <w:jc w:val="both"/>
        <w:rPr>
          <w:rFonts w:ascii="Arial" w:hAnsi="Arial"/>
          <w:b/>
          <w:sz w:val="16"/>
          <w:szCs w:val="16"/>
        </w:rPr>
      </w:pPr>
    </w:p>
    <w:p w14:paraId="156B0E14" w14:textId="77777777" w:rsidR="007D6BC8" w:rsidRDefault="007D6BC8" w:rsidP="00C36F70">
      <w:pPr>
        <w:pStyle w:val="Standa3"/>
        <w:spacing w:line="288" w:lineRule="auto"/>
        <w:jc w:val="both"/>
        <w:rPr>
          <w:rFonts w:ascii="Arial" w:hAnsi="Arial"/>
          <w:b/>
          <w:sz w:val="16"/>
          <w:szCs w:val="16"/>
        </w:rPr>
      </w:pPr>
    </w:p>
    <w:p w14:paraId="4707CF7C" w14:textId="77777777" w:rsidR="007D6BC8" w:rsidRDefault="007D6BC8" w:rsidP="00C36F70">
      <w:pPr>
        <w:pStyle w:val="Standa3"/>
        <w:spacing w:line="288" w:lineRule="auto"/>
        <w:jc w:val="both"/>
        <w:rPr>
          <w:rFonts w:ascii="Arial" w:hAnsi="Arial"/>
          <w:b/>
          <w:sz w:val="16"/>
          <w:szCs w:val="16"/>
        </w:rPr>
      </w:pPr>
    </w:p>
    <w:p w14:paraId="11AFA70F" w14:textId="77777777" w:rsidR="007D6BC8" w:rsidRDefault="007D6BC8" w:rsidP="00C36F70">
      <w:pPr>
        <w:pStyle w:val="Standa3"/>
        <w:spacing w:line="288" w:lineRule="auto"/>
        <w:jc w:val="both"/>
        <w:rPr>
          <w:rFonts w:ascii="Arial" w:hAnsi="Arial"/>
          <w:b/>
          <w:sz w:val="16"/>
          <w:szCs w:val="16"/>
        </w:rPr>
      </w:pPr>
    </w:p>
    <w:p w14:paraId="1AA8AA37" w14:textId="77777777" w:rsidR="007D6BC8" w:rsidRDefault="007D6BC8" w:rsidP="00C36F70">
      <w:pPr>
        <w:pStyle w:val="Standa3"/>
        <w:spacing w:line="288" w:lineRule="auto"/>
        <w:jc w:val="both"/>
        <w:rPr>
          <w:rFonts w:ascii="Arial" w:hAnsi="Arial"/>
          <w:b/>
          <w:sz w:val="16"/>
          <w:szCs w:val="16"/>
        </w:rPr>
      </w:pPr>
    </w:p>
    <w:p w14:paraId="5396C98F" w14:textId="77777777" w:rsidR="007D6BC8" w:rsidRDefault="007D6BC8" w:rsidP="00C36F70">
      <w:pPr>
        <w:pStyle w:val="Standa3"/>
        <w:spacing w:line="288" w:lineRule="auto"/>
        <w:jc w:val="both"/>
        <w:rPr>
          <w:rFonts w:ascii="Arial" w:hAnsi="Arial"/>
          <w:b/>
          <w:sz w:val="16"/>
          <w:szCs w:val="16"/>
        </w:rPr>
      </w:pPr>
    </w:p>
    <w:p w14:paraId="5ABF5B06" w14:textId="77777777" w:rsidR="007D6BC8" w:rsidRDefault="007D6BC8" w:rsidP="00C36F70">
      <w:pPr>
        <w:pStyle w:val="Standa3"/>
        <w:spacing w:line="288" w:lineRule="auto"/>
        <w:jc w:val="both"/>
        <w:rPr>
          <w:rFonts w:ascii="Arial" w:hAnsi="Arial"/>
          <w:b/>
          <w:sz w:val="16"/>
          <w:szCs w:val="16"/>
        </w:rPr>
      </w:pPr>
    </w:p>
    <w:p w14:paraId="7A13DA7B" w14:textId="77777777" w:rsidR="007D6BC8" w:rsidRDefault="007D6BC8" w:rsidP="00C36F70">
      <w:pPr>
        <w:pStyle w:val="Standa3"/>
        <w:spacing w:line="288" w:lineRule="auto"/>
        <w:jc w:val="both"/>
        <w:rPr>
          <w:rFonts w:ascii="Arial" w:hAnsi="Arial"/>
          <w:b/>
          <w:sz w:val="16"/>
          <w:szCs w:val="16"/>
        </w:rPr>
      </w:pPr>
    </w:p>
    <w:p w14:paraId="66B190B3" w14:textId="77777777" w:rsidR="007D6BC8" w:rsidRDefault="007D6BC8" w:rsidP="00C36F70">
      <w:pPr>
        <w:pStyle w:val="Standa3"/>
        <w:spacing w:line="288" w:lineRule="auto"/>
        <w:jc w:val="both"/>
        <w:rPr>
          <w:rFonts w:ascii="Arial" w:hAnsi="Arial"/>
          <w:b/>
          <w:sz w:val="16"/>
          <w:szCs w:val="16"/>
        </w:rPr>
      </w:pPr>
    </w:p>
    <w:p w14:paraId="45091225" w14:textId="77777777" w:rsidR="007D6BC8" w:rsidRDefault="007D6BC8" w:rsidP="00C36F70">
      <w:pPr>
        <w:pStyle w:val="Standa3"/>
        <w:spacing w:line="288" w:lineRule="auto"/>
        <w:jc w:val="both"/>
        <w:rPr>
          <w:rFonts w:ascii="Arial" w:hAnsi="Arial"/>
          <w:b/>
          <w:sz w:val="16"/>
          <w:szCs w:val="16"/>
        </w:rPr>
      </w:pPr>
    </w:p>
    <w:p w14:paraId="0809FD98" w14:textId="77777777" w:rsidR="007D6BC8" w:rsidRDefault="007D6BC8" w:rsidP="00C36F70">
      <w:pPr>
        <w:pStyle w:val="Standa3"/>
        <w:spacing w:line="288" w:lineRule="auto"/>
        <w:jc w:val="both"/>
        <w:rPr>
          <w:rFonts w:ascii="Arial" w:hAnsi="Arial"/>
          <w:b/>
          <w:sz w:val="16"/>
          <w:szCs w:val="16"/>
        </w:rPr>
      </w:pPr>
    </w:p>
    <w:p w14:paraId="02527622" w14:textId="77777777" w:rsidR="007D6BC8" w:rsidRDefault="007D6BC8" w:rsidP="00C36F70">
      <w:pPr>
        <w:pStyle w:val="Standa3"/>
        <w:spacing w:line="288" w:lineRule="auto"/>
        <w:jc w:val="both"/>
        <w:rPr>
          <w:rFonts w:ascii="Arial" w:hAnsi="Arial"/>
          <w:b/>
          <w:sz w:val="16"/>
          <w:szCs w:val="16"/>
        </w:rPr>
      </w:pPr>
    </w:p>
    <w:p w14:paraId="308A9586" w14:textId="77777777" w:rsidR="007D6BC8" w:rsidRDefault="007D6BC8" w:rsidP="00C36F70">
      <w:pPr>
        <w:pStyle w:val="Standa3"/>
        <w:spacing w:line="288" w:lineRule="auto"/>
        <w:jc w:val="both"/>
        <w:rPr>
          <w:rFonts w:ascii="Arial" w:hAnsi="Arial"/>
          <w:b/>
          <w:sz w:val="16"/>
          <w:szCs w:val="16"/>
        </w:rPr>
      </w:pPr>
    </w:p>
    <w:p w14:paraId="4F96FEBD" w14:textId="77777777" w:rsidR="007D6BC8" w:rsidRDefault="007D6BC8" w:rsidP="00C36F70">
      <w:pPr>
        <w:pStyle w:val="Standa3"/>
        <w:spacing w:line="288" w:lineRule="auto"/>
        <w:jc w:val="both"/>
        <w:rPr>
          <w:rFonts w:ascii="Arial" w:hAnsi="Arial"/>
          <w:b/>
          <w:sz w:val="16"/>
          <w:szCs w:val="16"/>
        </w:rPr>
      </w:pPr>
    </w:p>
    <w:p w14:paraId="6EB766F5" w14:textId="77777777" w:rsidR="007D6BC8" w:rsidRDefault="007D6BC8" w:rsidP="00C36F70">
      <w:pPr>
        <w:pStyle w:val="Standa3"/>
        <w:spacing w:line="288" w:lineRule="auto"/>
        <w:jc w:val="both"/>
        <w:rPr>
          <w:rFonts w:ascii="Arial" w:hAnsi="Arial"/>
          <w:b/>
          <w:sz w:val="16"/>
          <w:szCs w:val="16"/>
        </w:rPr>
      </w:pPr>
    </w:p>
    <w:p w14:paraId="0CF5BE17" w14:textId="77777777" w:rsidR="007D6BC8" w:rsidRDefault="007D6BC8" w:rsidP="00C36F70">
      <w:pPr>
        <w:pStyle w:val="Standa3"/>
        <w:spacing w:line="288" w:lineRule="auto"/>
        <w:jc w:val="both"/>
        <w:rPr>
          <w:rFonts w:ascii="Arial" w:hAnsi="Arial"/>
          <w:b/>
          <w:sz w:val="16"/>
          <w:szCs w:val="16"/>
        </w:rPr>
      </w:pPr>
    </w:p>
    <w:p w14:paraId="4A8A4036" w14:textId="77777777" w:rsidR="007D6BC8" w:rsidRDefault="007D6BC8" w:rsidP="00C36F70">
      <w:pPr>
        <w:pStyle w:val="Standa3"/>
        <w:spacing w:line="288" w:lineRule="auto"/>
        <w:jc w:val="both"/>
        <w:rPr>
          <w:rFonts w:ascii="Arial" w:hAnsi="Arial"/>
          <w:b/>
          <w:sz w:val="16"/>
          <w:szCs w:val="16"/>
        </w:rPr>
      </w:pPr>
    </w:p>
    <w:p w14:paraId="34CE38E0" w14:textId="77777777" w:rsidR="007D6BC8" w:rsidRDefault="007D6BC8" w:rsidP="00C36F70">
      <w:pPr>
        <w:pStyle w:val="Standa3"/>
        <w:spacing w:line="288" w:lineRule="auto"/>
        <w:jc w:val="both"/>
        <w:rPr>
          <w:rFonts w:ascii="Arial" w:hAnsi="Arial"/>
          <w:b/>
          <w:sz w:val="16"/>
          <w:szCs w:val="16"/>
        </w:rPr>
      </w:pPr>
    </w:p>
    <w:p w14:paraId="6668BA5F" w14:textId="77777777" w:rsidR="007D6BC8" w:rsidRDefault="007D6BC8" w:rsidP="00C36F70">
      <w:pPr>
        <w:pStyle w:val="Standa3"/>
        <w:spacing w:line="288" w:lineRule="auto"/>
        <w:jc w:val="both"/>
        <w:rPr>
          <w:rFonts w:ascii="Arial" w:hAnsi="Arial"/>
          <w:b/>
          <w:sz w:val="16"/>
          <w:szCs w:val="16"/>
        </w:rPr>
      </w:pPr>
    </w:p>
    <w:p w14:paraId="5AC2B5E9" w14:textId="77777777" w:rsidR="007D6BC8" w:rsidRDefault="007D6BC8" w:rsidP="00C36F70">
      <w:pPr>
        <w:pStyle w:val="Standa3"/>
        <w:spacing w:line="288" w:lineRule="auto"/>
        <w:jc w:val="both"/>
        <w:rPr>
          <w:rFonts w:ascii="Arial" w:hAnsi="Arial"/>
          <w:b/>
          <w:sz w:val="16"/>
          <w:szCs w:val="16"/>
        </w:rPr>
      </w:pPr>
    </w:p>
    <w:p w14:paraId="7AC99EF5" w14:textId="77777777" w:rsidR="007D6BC8" w:rsidRDefault="007D6BC8" w:rsidP="00C36F70">
      <w:pPr>
        <w:pStyle w:val="Standa3"/>
        <w:spacing w:line="288" w:lineRule="auto"/>
        <w:jc w:val="both"/>
        <w:rPr>
          <w:rFonts w:ascii="Arial" w:hAnsi="Arial"/>
          <w:b/>
          <w:sz w:val="16"/>
          <w:szCs w:val="16"/>
        </w:rPr>
      </w:pPr>
    </w:p>
    <w:p w14:paraId="23E40BC0" w14:textId="77777777" w:rsidR="007D6BC8" w:rsidRDefault="007D6BC8" w:rsidP="00C36F70">
      <w:pPr>
        <w:pStyle w:val="Standa3"/>
        <w:spacing w:line="288" w:lineRule="auto"/>
        <w:jc w:val="both"/>
        <w:rPr>
          <w:rFonts w:ascii="Arial" w:hAnsi="Arial"/>
          <w:b/>
          <w:sz w:val="16"/>
          <w:szCs w:val="16"/>
        </w:rPr>
      </w:pPr>
    </w:p>
    <w:p w14:paraId="7EA38A34" w14:textId="77777777" w:rsidR="007D6BC8" w:rsidRDefault="007D6BC8" w:rsidP="00C36F70">
      <w:pPr>
        <w:pStyle w:val="Standa3"/>
        <w:spacing w:line="288" w:lineRule="auto"/>
        <w:jc w:val="both"/>
        <w:rPr>
          <w:rFonts w:ascii="Arial" w:hAnsi="Arial"/>
          <w:b/>
          <w:sz w:val="16"/>
          <w:szCs w:val="16"/>
        </w:rPr>
      </w:pPr>
    </w:p>
    <w:p w14:paraId="62F9FBB4" w14:textId="77777777" w:rsidR="007D6BC8" w:rsidRDefault="007D6BC8" w:rsidP="00C36F70">
      <w:pPr>
        <w:pStyle w:val="Standa3"/>
        <w:spacing w:line="288" w:lineRule="auto"/>
        <w:jc w:val="both"/>
        <w:rPr>
          <w:rFonts w:ascii="Arial" w:hAnsi="Arial"/>
          <w:b/>
          <w:sz w:val="16"/>
          <w:szCs w:val="16"/>
        </w:rPr>
      </w:pPr>
    </w:p>
    <w:p w14:paraId="2B3A0A53" w14:textId="77777777" w:rsidR="007D6BC8" w:rsidRDefault="007D6BC8" w:rsidP="00C36F70">
      <w:pPr>
        <w:pStyle w:val="Standa3"/>
        <w:spacing w:line="288" w:lineRule="auto"/>
        <w:jc w:val="both"/>
        <w:rPr>
          <w:rFonts w:ascii="Arial" w:hAnsi="Arial"/>
          <w:b/>
          <w:sz w:val="16"/>
          <w:szCs w:val="16"/>
        </w:rPr>
      </w:pPr>
    </w:p>
    <w:p w14:paraId="6CAAD523" w14:textId="77777777" w:rsidR="007D6BC8" w:rsidRDefault="007D6BC8" w:rsidP="00C36F70">
      <w:pPr>
        <w:pStyle w:val="Standa3"/>
        <w:spacing w:line="288" w:lineRule="auto"/>
        <w:jc w:val="both"/>
        <w:rPr>
          <w:rFonts w:ascii="Arial" w:hAnsi="Arial"/>
          <w:b/>
          <w:sz w:val="16"/>
          <w:szCs w:val="16"/>
        </w:rPr>
      </w:pPr>
    </w:p>
    <w:p w14:paraId="70BF8863" w14:textId="77777777" w:rsidR="007D6BC8" w:rsidRDefault="007D6BC8" w:rsidP="00C36F70">
      <w:pPr>
        <w:pStyle w:val="Standa3"/>
        <w:spacing w:line="288" w:lineRule="auto"/>
        <w:jc w:val="both"/>
        <w:rPr>
          <w:rFonts w:ascii="Arial" w:hAnsi="Arial"/>
          <w:b/>
          <w:sz w:val="16"/>
          <w:szCs w:val="16"/>
        </w:rPr>
      </w:pPr>
    </w:p>
    <w:p w14:paraId="7EE034B9" w14:textId="77777777" w:rsidR="007D6BC8" w:rsidRDefault="007D6BC8" w:rsidP="00C36F70">
      <w:pPr>
        <w:pStyle w:val="Standa3"/>
        <w:spacing w:line="288" w:lineRule="auto"/>
        <w:jc w:val="both"/>
        <w:rPr>
          <w:rFonts w:ascii="Arial" w:hAnsi="Arial"/>
          <w:b/>
          <w:sz w:val="16"/>
          <w:szCs w:val="16"/>
        </w:rPr>
      </w:pPr>
    </w:p>
    <w:p w14:paraId="7A5399A9" w14:textId="77777777" w:rsidR="00C36F70" w:rsidRDefault="00C36F70" w:rsidP="00C36F70">
      <w:pPr>
        <w:pStyle w:val="Standa3"/>
        <w:spacing w:line="288" w:lineRule="auto"/>
        <w:jc w:val="both"/>
        <w:rPr>
          <w:rFonts w:ascii="Arial" w:hAnsi="Arial"/>
          <w:b/>
          <w:sz w:val="16"/>
          <w:szCs w:val="16"/>
        </w:rPr>
      </w:pPr>
    </w:p>
    <w:p w14:paraId="6CA6B133" w14:textId="77777777" w:rsidR="00414877" w:rsidRDefault="00414877" w:rsidP="00C36F70">
      <w:pPr>
        <w:pStyle w:val="Standa3"/>
        <w:spacing w:line="288" w:lineRule="auto"/>
        <w:jc w:val="both"/>
        <w:rPr>
          <w:rFonts w:ascii="Arial" w:hAnsi="Arial"/>
          <w:b/>
          <w:sz w:val="16"/>
          <w:szCs w:val="16"/>
        </w:rPr>
      </w:pPr>
    </w:p>
    <w:p w14:paraId="6F244083" w14:textId="77777777" w:rsidR="00414877" w:rsidRDefault="00414877" w:rsidP="00C36F70">
      <w:pPr>
        <w:pStyle w:val="Standa3"/>
        <w:spacing w:line="288" w:lineRule="auto"/>
        <w:jc w:val="both"/>
        <w:rPr>
          <w:rFonts w:ascii="Arial" w:hAnsi="Arial"/>
          <w:b/>
          <w:sz w:val="16"/>
          <w:szCs w:val="16"/>
        </w:rPr>
      </w:pPr>
    </w:p>
    <w:p w14:paraId="12C7AFE9" w14:textId="77777777" w:rsidR="00414877" w:rsidRDefault="00414877" w:rsidP="00C36F70">
      <w:pPr>
        <w:pStyle w:val="Standa3"/>
        <w:spacing w:line="288" w:lineRule="auto"/>
        <w:jc w:val="both"/>
        <w:rPr>
          <w:rFonts w:ascii="Arial" w:hAnsi="Arial"/>
          <w:b/>
          <w:sz w:val="16"/>
          <w:szCs w:val="16"/>
        </w:rPr>
      </w:pPr>
    </w:p>
    <w:p w14:paraId="041E4056" w14:textId="77777777" w:rsidR="002E4B2B" w:rsidRDefault="002E4B2B" w:rsidP="00C36F70">
      <w:pPr>
        <w:pStyle w:val="Standa3"/>
        <w:spacing w:line="288" w:lineRule="auto"/>
        <w:jc w:val="both"/>
        <w:rPr>
          <w:rFonts w:ascii="Arial" w:hAnsi="Arial"/>
          <w:b/>
          <w:sz w:val="16"/>
          <w:szCs w:val="16"/>
        </w:rPr>
      </w:pPr>
    </w:p>
    <w:p w14:paraId="0F94DB01" w14:textId="77777777" w:rsidR="00D5141C" w:rsidRDefault="00D5141C" w:rsidP="00C36F70">
      <w:pPr>
        <w:pStyle w:val="Standa3"/>
        <w:spacing w:line="288" w:lineRule="auto"/>
        <w:jc w:val="both"/>
        <w:rPr>
          <w:rFonts w:ascii="Arial" w:hAnsi="Arial"/>
          <w:b/>
          <w:sz w:val="16"/>
          <w:szCs w:val="16"/>
        </w:rPr>
      </w:pPr>
    </w:p>
    <w:p w14:paraId="606008F7" w14:textId="77777777" w:rsidR="00D5141C" w:rsidRDefault="00D5141C" w:rsidP="00C36F70">
      <w:pPr>
        <w:pStyle w:val="Standa3"/>
        <w:spacing w:line="288" w:lineRule="auto"/>
        <w:jc w:val="both"/>
        <w:rPr>
          <w:rFonts w:ascii="Arial" w:hAnsi="Arial"/>
          <w:b/>
          <w:sz w:val="16"/>
          <w:szCs w:val="16"/>
        </w:rPr>
      </w:pPr>
    </w:p>
    <w:p w14:paraId="6E3C4E1C" w14:textId="77777777" w:rsidR="00D5141C" w:rsidRDefault="00D5141C" w:rsidP="00C36F70">
      <w:pPr>
        <w:pStyle w:val="Standa3"/>
        <w:spacing w:line="288" w:lineRule="auto"/>
        <w:jc w:val="both"/>
        <w:rPr>
          <w:rFonts w:ascii="Arial" w:hAnsi="Arial"/>
          <w:b/>
          <w:sz w:val="16"/>
          <w:szCs w:val="16"/>
        </w:rPr>
      </w:pPr>
    </w:p>
    <w:p w14:paraId="42FD7950" w14:textId="77777777" w:rsidR="00D5141C" w:rsidRDefault="00D5141C" w:rsidP="00C36F70">
      <w:pPr>
        <w:pStyle w:val="Standa3"/>
        <w:spacing w:line="288" w:lineRule="auto"/>
        <w:jc w:val="both"/>
        <w:rPr>
          <w:rFonts w:ascii="Arial" w:hAnsi="Arial"/>
          <w:b/>
          <w:sz w:val="16"/>
          <w:szCs w:val="16"/>
        </w:rPr>
      </w:pPr>
    </w:p>
    <w:p w14:paraId="270FBA8C" w14:textId="77777777" w:rsidR="00D5141C" w:rsidRDefault="00D5141C" w:rsidP="00C36F70">
      <w:pPr>
        <w:pStyle w:val="Standa3"/>
        <w:spacing w:line="288" w:lineRule="auto"/>
        <w:jc w:val="both"/>
        <w:rPr>
          <w:rFonts w:ascii="Arial" w:hAnsi="Arial"/>
          <w:b/>
          <w:sz w:val="16"/>
          <w:szCs w:val="16"/>
        </w:rPr>
      </w:pPr>
    </w:p>
    <w:p w14:paraId="05C63E8B" w14:textId="77777777" w:rsidR="00D5141C" w:rsidRDefault="00D5141C" w:rsidP="00C36F70">
      <w:pPr>
        <w:pStyle w:val="Standa3"/>
        <w:spacing w:line="288" w:lineRule="auto"/>
        <w:jc w:val="both"/>
        <w:rPr>
          <w:rFonts w:ascii="Arial" w:hAnsi="Arial"/>
          <w:b/>
          <w:sz w:val="16"/>
          <w:szCs w:val="16"/>
        </w:rPr>
      </w:pPr>
    </w:p>
    <w:p w14:paraId="1929E05C" w14:textId="77777777" w:rsidR="00D5141C" w:rsidRDefault="00D5141C" w:rsidP="00C36F70">
      <w:pPr>
        <w:pStyle w:val="Standa3"/>
        <w:spacing w:line="288" w:lineRule="auto"/>
        <w:jc w:val="both"/>
        <w:rPr>
          <w:rFonts w:ascii="Arial" w:hAnsi="Arial"/>
          <w:b/>
          <w:sz w:val="16"/>
          <w:szCs w:val="16"/>
        </w:rPr>
      </w:pPr>
    </w:p>
    <w:p w14:paraId="32C9E370" w14:textId="77777777" w:rsidR="00D5141C" w:rsidRDefault="00D5141C" w:rsidP="00C36F70">
      <w:pPr>
        <w:pStyle w:val="Standa3"/>
        <w:spacing w:line="288" w:lineRule="auto"/>
        <w:jc w:val="both"/>
        <w:rPr>
          <w:rFonts w:ascii="Arial" w:hAnsi="Arial"/>
          <w:b/>
          <w:sz w:val="16"/>
          <w:szCs w:val="16"/>
        </w:rPr>
      </w:pPr>
    </w:p>
    <w:p w14:paraId="22EEBA08" w14:textId="77777777" w:rsidR="00D5141C" w:rsidRDefault="00D5141C" w:rsidP="00C36F70">
      <w:pPr>
        <w:pStyle w:val="Standa3"/>
        <w:spacing w:line="288" w:lineRule="auto"/>
        <w:jc w:val="both"/>
        <w:rPr>
          <w:rFonts w:ascii="Arial" w:hAnsi="Arial"/>
          <w:b/>
          <w:sz w:val="16"/>
          <w:szCs w:val="16"/>
        </w:rPr>
      </w:pPr>
    </w:p>
    <w:p w14:paraId="0F8A5019" w14:textId="77777777" w:rsidR="002E4B2B" w:rsidRDefault="002E4B2B" w:rsidP="00C36F70">
      <w:pPr>
        <w:pStyle w:val="Standa3"/>
        <w:spacing w:line="288" w:lineRule="auto"/>
        <w:jc w:val="both"/>
        <w:rPr>
          <w:rFonts w:ascii="Arial" w:hAnsi="Arial"/>
          <w:b/>
          <w:sz w:val="16"/>
          <w:szCs w:val="16"/>
        </w:rPr>
      </w:pPr>
    </w:p>
    <w:p w14:paraId="633A47E7" w14:textId="77777777" w:rsidR="002E4B2B" w:rsidRDefault="002E4B2B" w:rsidP="00C36F70">
      <w:pPr>
        <w:pStyle w:val="Standa3"/>
        <w:spacing w:line="288" w:lineRule="auto"/>
        <w:jc w:val="both"/>
        <w:rPr>
          <w:rFonts w:ascii="Arial" w:hAnsi="Arial"/>
          <w:b/>
          <w:sz w:val="16"/>
          <w:szCs w:val="16"/>
        </w:rPr>
      </w:pPr>
    </w:p>
    <w:p w14:paraId="493D5EE4" w14:textId="77777777" w:rsidR="00414877" w:rsidRDefault="00414877" w:rsidP="00C36F70">
      <w:pPr>
        <w:pStyle w:val="Standa3"/>
        <w:spacing w:line="288" w:lineRule="auto"/>
        <w:jc w:val="both"/>
        <w:rPr>
          <w:rFonts w:ascii="Arial" w:hAnsi="Arial"/>
          <w:b/>
          <w:sz w:val="16"/>
          <w:szCs w:val="16"/>
        </w:rPr>
      </w:pPr>
    </w:p>
    <w:p w14:paraId="743ADD5B" w14:textId="11B4340C" w:rsidR="00C36F70" w:rsidRPr="00462FAD" w:rsidRDefault="00C36F70" w:rsidP="00C36F70">
      <w:pPr>
        <w:pStyle w:val="Standa3"/>
        <w:spacing w:line="288" w:lineRule="auto"/>
        <w:jc w:val="both"/>
        <w:rPr>
          <w:rFonts w:ascii="Arial" w:hAnsi="Arial"/>
          <w:b/>
          <w:sz w:val="16"/>
          <w:szCs w:val="16"/>
        </w:rPr>
      </w:pPr>
      <w:r w:rsidRPr="00462FAD">
        <w:rPr>
          <w:rFonts w:ascii="Arial" w:hAnsi="Arial"/>
          <w:b/>
          <w:sz w:val="16"/>
          <w:szCs w:val="16"/>
        </w:rPr>
        <w:t>Kontakt LUDWIGGALERIE Schloss Oberhausen:</w:t>
      </w:r>
    </w:p>
    <w:p w14:paraId="114ADABB" w14:textId="5661BB42" w:rsidR="000C60E7" w:rsidRPr="00C36F70" w:rsidRDefault="00C36F70" w:rsidP="00C36F70">
      <w:pPr>
        <w:spacing w:line="288" w:lineRule="auto"/>
        <w:jc w:val="both"/>
        <w:rPr>
          <w:rFonts w:ascii="Arial" w:hAnsi="Arial"/>
          <w:sz w:val="16"/>
          <w:szCs w:val="16"/>
        </w:rPr>
      </w:pPr>
      <w:r w:rsidRPr="00462FAD">
        <w:rPr>
          <w:rFonts w:ascii="Arial" w:hAnsi="Arial"/>
          <w:sz w:val="16"/>
          <w:szCs w:val="16"/>
        </w:rPr>
        <w:t xml:space="preserve">Konrad-Adenauer-Allee 46, 46049 Oberhausen, Fax (0208) 41249 13 | </w:t>
      </w:r>
      <w:r w:rsidRPr="00462FAD">
        <w:rPr>
          <w:rFonts w:ascii="Arial" w:hAnsi="Arial"/>
          <w:b/>
          <w:sz w:val="16"/>
          <w:szCs w:val="16"/>
        </w:rPr>
        <w:t xml:space="preserve">Dagmar Winkler M.A. </w:t>
      </w:r>
      <w:r w:rsidRPr="00462FAD">
        <w:rPr>
          <w:rFonts w:ascii="Arial" w:hAnsi="Arial"/>
          <w:sz w:val="16"/>
          <w:szCs w:val="16"/>
        </w:rPr>
        <w:t xml:space="preserve">(Presse- und Öffentlichkeitsarbeit), Tel. (0208) 41249 11, dagmar.winkler@oberhausen.de | </w:t>
      </w:r>
      <w:r w:rsidRPr="00462FAD">
        <w:rPr>
          <w:rFonts w:ascii="Arial" w:hAnsi="Arial"/>
          <w:b/>
          <w:sz w:val="16"/>
          <w:szCs w:val="16"/>
        </w:rPr>
        <w:t>Caroline Tillmann-Schumacher</w:t>
      </w:r>
      <w:r w:rsidRPr="00462FAD">
        <w:rPr>
          <w:rFonts w:ascii="Arial" w:hAnsi="Arial"/>
          <w:sz w:val="16"/>
          <w:szCs w:val="16"/>
        </w:rPr>
        <w:t xml:space="preserve"> </w:t>
      </w:r>
      <w:r w:rsidRPr="00462FAD">
        <w:rPr>
          <w:rFonts w:ascii="Arial" w:hAnsi="Arial"/>
          <w:b/>
          <w:sz w:val="16"/>
          <w:szCs w:val="16"/>
        </w:rPr>
        <w:t>M.A.</w:t>
      </w:r>
      <w:r w:rsidRPr="00462FAD">
        <w:rPr>
          <w:rFonts w:ascii="Arial" w:hAnsi="Arial"/>
          <w:sz w:val="16"/>
          <w:szCs w:val="16"/>
        </w:rPr>
        <w:t xml:space="preserve"> (Marketing und Kommunikation), Tel. (0208) 41249 16, </w:t>
      </w:r>
      <w:hyperlink r:id="rId5" w:history="1">
        <w:r w:rsidR="0078125A" w:rsidRPr="00F2781F">
          <w:rPr>
            <w:rStyle w:val="Hyperlink"/>
            <w:rFonts w:ascii="Arial" w:hAnsi="Arial"/>
            <w:color w:val="auto"/>
            <w:sz w:val="16"/>
            <w:szCs w:val="16"/>
            <w:u w:val="none"/>
          </w:rPr>
          <w:t>caroline.tillmann-schumacher@oberhausen.de</w:t>
        </w:r>
      </w:hyperlink>
      <w:r w:rsidR="00F2781F">
        <w:rPr>
          <w:rFonts w:ascii="Arial" w:hAnsi="Arial"/>
          <w:sz w:val="16"/>
          <w:szCs w:val="16"/>
        </w:rPr>
        <w:t xml:space="preserve"> </w:t>
      </w:r>
      <w:r w:rsidR="00F2781F" w:rsidRPr="00F2781F">
        <w:rPr>
          <w:rFonts w:ascii="Arial" w:hAnsi="Arial"/>
          <w:sz w:val="16"/>
          <w:szCs w:val="16"/>
        </w:rPr>
        <w:t>|</w:t>
      </w:r>
      <w:r w:rsidRPr="00F2781F">
        <w:rPr>
          <w:rFonts w:ascii="Arial" w:hAnsi="Arial"/>
          <w:sz w:val="16"/>
          <w:szCs w:val="16"/>
        </w:rPr>
        <w:t xml:space="preserve"> </w:t>
      </w:r>
      <w:r w:rsidR="008B30CE">
        <w:rPr>
          <w:rFonts w:ascii="Arial" w:hAnsi="Arial"/>
          <w:b/>
          <w:color w:val="000000"/>
          <w:sz w:val="16"/>
          <w:szCs w:val="16"/>
        </w:rPr>
        <w:t>Joelle Czampiel</w:t>
      </w:r>
      <w:r w:rsidRPr="00462FAD">
        <w:rPr>
          <w:rFonts w:ascii="Arial" w:hAnsi="Arial"/>
          <w:b/>
          <w:color w:val="000000"/>
          <w:sz w:val="16"/>
          <w:szCs w:val="16"/>
        </w:rPr>
        <w:t xml:space="preserve"> </w:t>
      </w:r>
      <w:r w:rsidR="008B30CE">
        <w:rPr>
          <w:rFonts w:ascii="Arial" w:hAnsi="Arial"/>
          <w:b/>
          <w:color w:val="000000"/>
          <w:sz w:val="16"/>
          <w:szCs w:val="16"/>
        </w:rPr>
        <w:t>B</w:t>
      </w:r>
      <w:r w:rsidRPr="00462FAD">
        <w:rPr>
          <w:rFonts w:ascii="Arial" w:hAnsi="Arial"/>
          <w:b/>
          <w:color w:val="000000"/>
          <w:sz w:val="16"/>
          <w:szCs w:val="16"/>
        </w:rPr>
        <w:t xml:space="preserve">.A. </w:t>
      </w:r>
      <w:r w:rsidRPr="00462FAD">
        <w:rPr>
          <w:rFonts w:ascii="Arial" w:hAnsi="Arial"/>
          <w:color w:val="000000"/>
          <w:sz w:val="16"/>
          <w:szCs w:val="16"/>
        </w:rPr>
        <w:t>(</w:t>
      </w:r>
      <w:r w:rsidRPr="00462FAD">
        <w:rPr>
          <w:rFonts w:ascii="Arial" w:hAnsi="Arial"/>
          <w:sz w:val="16"/>
          <w:szCs w:val="16"/>
        </w:rPr>
        <w:t>Volontärin</w:t>
      </w:r>
      <w:r w:rsidR="00F2781F">
        <w:rPr>
          <w:rFonts w:ascii="Arial" w:hAnsi="Arial"/>
          <w:sz w:val="16"/>
          <w:szCs w:val="16"/>
        </w:rPr>
        <w:t xml:space="preserve"> für</w:t>
      </w:r>
      <w:r w:rsidRPr="00462FAD">
        <w:rPr>
          <w:rFonts w:ascii="Arial" w:hAnsi="Arial"/>
          <w:sz w:val="16"/>
          <w:szCs w:val="16"/>
        </w:rPr>
        <w:t xml:space="preserve"> </w:t>
      </w:r>
      <w:r w:rsidR="00F2781F">
        <w:rPr>
          <w:rFonts w:ascii="Arial" w:hAnsi="Arial"/>
          <w:sz w:val="16"/>
          <w:szCs w:val="16"/>
        </w:rPr>
        <w:t>Social Media</w:t>
      </w:r>
      <w:r w:rsidRPr="00462FAD">
        <w:rPr>
          <w:rFonts w:ascii="Arial" w:hAnsi="Arial"/>
          <w:sz w:val="16"/>
          <w:szCs w:val="16"/>
        </w:rPr>
        <w:t>, Presse- und Öffentlichkeitsarbeit</w:t>
      </w:r>
      <w:r w:rsidR="00F2781F">
        <w:rPr>
          <w:rFonts w:ascii="Arial" w:hAnsi="Arial"/>
          <w:sz w:val="16"/>
          <w:szCs w:val="16"/>
        </w:rPr>
        <w:t xml:space="preserve"> sowie Kommunikation</w:t>
      </w:r>
      <w:r w:rsidRPr="00462FAD">
        <w:rPr>
          <w:rFonts w:ascii="Arial" w:hAnsi="Arial"/>
          <w:color w:val="000000"/>
          <w:sz w:val="16"/>
          <w:szCs w:val="16"/>
        </w:rPr>
        <w:t xml:space="preserve">), </w:t>
      </w:r>
      <w:r w:rsidR="00F2781F">
        <w:rPr>
          <w:rFonts w:ascii="Arial" w:hAnsi="Arial"/>
          <w:color w:val="000000"/>
          <w:sz w:val="16"/>
          <w:szCs w:val="16"/>
        </w:rPr>
        <w:t xml:space="preserve">Tel. (0208) 41249 15, </w:t>
      </w:r>
      <w:r w:rsidR="008B30CE">
        <w:rPr>
          <w:rFonts w:ascii="Arial" w:hAnsi="Arial"/>
          <w:color w:val="000000"/>
          <w:sz w:val="16"/>
          <w:szCs w:val="16"/>
        </w:rPr>
        <w:t>joelle.czampiel</w:t>
      </w:r>
      <w:r w:rsidRPr="00462FAD">
        <w:rPr>
          <w:rFonts w:ascii="Arial" w:hAnsi="Arial"/>
          <w:color w:val="000000"/>
          <w:sz w:val="16"/>
          <w:szCs w:val="16"/>
        </w:rPr>
        <w:t xml:space="preserve">@oberhausen.de | Weitere Informationen: </w:t>
      </w:r>
      <w:hyperlink r:id="rId6" w:history="1">
        <w:r w:rsidRPr="00462FAD">
          <w:rPr>
            <w:rFonts w:ascii="Arial" w:hAnsi="Arial"/>
            <w:color w:val="000000"/>
            <w:sz w:val="16"/>
            <w:szCs w:val="16"/>
          </w:rPr>
          <w:t>www.ludwiggalerie.de</w:t>
        </w:r>
      </w:hyperlink>
    </w:p>
    <w:sectPr w:rsidR="000C60E7" w:rsidRPr="00C36F70" w:rsidSect="009D400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C78"/>
    <w:rsid w:val="0000623E"/>
    <w:rsid w:val="00025554"/>
    <w:rsid w:val="000273EA"/>
    <w:rsid w:val="00030890"/>
    <w:rsid w:val="00036478"/>
    <w:rsid w:val="00037887"/>
    <w:rsid w:val="0005055F"/>
    <w:rsid w:val="00063E6A"/>
    <w:rsid w:val="00072E2F"/>
    <w:rsid w:val="00077A61"/>
    <w:rsid w:val="000A2946"/>
    <w:rsid w:val="000A668A"/>
    <w:rsid w:val="000C0496"/>
    <w:rsid w:val="000C4846"/>
    <w:rsid w:val="000C60E7"/>
    <w:rsid w:val="000D2730"/>
    <w:rsid w:val="000E282B"/>
    <w:rsid w:val="000F7890"/>
    <w:rsid w:val="00101538"/>
    <w:rsid w:val="00127C11"/>
    <w:rsid w:val="00146CB5"/>
    <w:rsid w:val="00172ACD"/>
    <w:rsid w:val="00176F6C"/>
    <w:rsid w:val="001939F8"/>
    <w:rsid w:val="001B744A"/>
    <w:rsid w:val="001C3F03"/>
    <w:rsid w:val="00203AA2"/>
    <w:rsid w:val="00205ADE"/>
    <w:rsid w:val="002065D7"/>
    <w:rsid w:val="00217EFA"/>
    <w:rsid w:val="00224A63"/>
    <w:rsid w:val="00232058"/>
    <w:rsid w:val="002378EF"/>
    <w:rsid w:val="00253768"/>
    <w:rsid w:val="00261F13"/>
    <w:rsid w:val="00294B2F"/>
    <w:rsid w:val="002C00C1"/>
    <w:rsid w:val="002E4165"/>
    <w:rsid w:val="002E4B2B"/>
    <w:rsid w:val="00300C5B"/>
    <w:rsid w:val="003145F3"/>
    <w:rsid w:val="003345A6"/>
    <w:rsid w:val="003354F7"/>
    <w:rsid w:val="00335AD1"/>
    <w:rsid w:val="00377D7D"/>
    <w:rsid w:val="00382C78"/>
    <w:rsid w:val="00384179"/>
    <w:rsid w:val="00387FE8"/>
    <w:rsid w:val="00393E89"/>
    <w:rsid w:val="003C2586"/>
    <w:rsid w:val="003D308F"/>
    <w:rsid w:val="003E64B7"/>
    <w:rsid w:val="00401698"/>
    <w:rsid w:val="004055A9"/>
    <w:rsid w:val="0041204B"/>
    <w:rsid w:val="00414877"/>
    <w:rsid w:val="00420162"/>
    <w:rsid w:val="004324D1"/>
    <w:rsid w:val="00442368"/>
    <w:rsid w:val="0046245B"/>
    <w:rsid w:val="00476F8C"/>
    <w:rsid w:val="005231AD"/>
    <w:rsid w:val="0056174A"/>
    <w:rsid w:val="00563FF0"/>
    <w:rsid w:val="005917B1"/>
    <w:rsid w:val="005B2880"/>
    <w:rsid w:val="00611233"/>
    <w:rsid w:val="00631B0D"/>
    <w:rsid w:val="006341FB"/>
    <w:rsid w:val="00645A5E"/>
    <w:rsid w:val="00664A37"/>
    <w:rsid w:val="006811C4"/>
    <w:rsid w:val="006A0CBE"/>
    <w:rsid w:val="006B04D4"/>
    <w:rsid w:val="006B5573"/>
    <w:rsid w:val="006D089A"/>
    <w:rsid w:val="006D631D"/>
    <w:rsid w:val="006E5F2D"/>
    <w:rsid w:val="006F70F2"/>
    <w:rsid w:val="0071351A"/>
    <w:rsid w:val="0072036F"/>
    <w:rsid w:val="00730E38"/>
    <w:rsid w:val="007315FE"/>
    <w:rsid w:val="0074509B"/>
    <w:rsid w:val="00773BE7"/>
    <w:rsid w:val="007778BC"/>
    <w:rsid w:val="0077795E"/>
    <w:rsid w:val="0078125A"/>
    <w:rsid w:val="007855F5"/>
    <w:rsid w:val="007859FB"/>
    <w:rsid w:val="0079352C"/>
    <w:rsid w:val="007A1066"/>
    <w:rsid w:val="007B4068"/>
    <w:rsid w:val="007B46A8"/>
    <w:rsid w:val="007D6BC8"/>
    <w:rsid w:val="007E5F25"/>
    <w:rsid w:val="007E62BD"/>
    <w:rsid w:val="007F258D"/>
    <w:rsid w:val="007F6E8E"/>
    <w:rsid w:val="0081130B"/>
    <w:rsid w:val="008244B5"/>
    <w:rsid w:val="00835664"/>
    <w:rsid w:val="00876D88"/>
    <w:rsid w:val="00893C97"/>
    <w:rsid w:val="0089480F"/>
    <w:rsid w:val="008B30CE"/>
    <w:rsid w:val="008B4AB3"/>
    <w:rsid w:val="008B59E3"/>
    <w:rsid w:val="008D6F0C"/>
    <w:rsid w:val="008E20BE"/>
    <w:rsid w:val="008E25E1"/>
    <w:rsid w:val="008E6CCA"/>
    <w:rsid w:val="008F153B"/>
    <w:rsid w:val="008F505F"/>
    <w:rsid w:val="0091555D"/>
    <w:rsid w:val="00924A3A"/>
    <w:rsid w:val="0094606F"/>
    <w:rsid w:val="00976112"/>
    <w:rsid w:val="00982E2B"/>
    <w:rsid w:val="009D5E69"/>
    <w:rsid w:val="00A0121A"/>
    <w:rsid w:val="00A267F0"/>
    <w:rsid w:val="00A2716F"/>
    <w:rsid w:val="00A752EE"/>
    <w:rsid w:val="00AB2664"/>
    <w:rsid w:val="00AE284A"/>
    <w:rsid w:val="00AE58AD"/>
    <w:rsid w:val="00AF69E0"/>
    <w:rsid w:val="00B04E15"/>
    <w:rsid w:val="00B21465"/>
    <w:rsid w:val="00B275AA"/>
    <w:rsid w:val="00B3240A"/>
    <w:rsid w:val="00BC0DA9"/>
    <w:rsid w:val="00C151F1"/>
    <w:rsid w:val="00C154CC"/>
    <w:rsid w:val="00C351AA"/>
    <w:rsid w:val="00C36F70"/>
    <w:rsid w:val="00C41519"/>
    <w:rsid w:val="00C438C0"/>
    <w:rsid w:val="00C6267C"/>
    <w:rsid w:val="00C666B9"/>
    <w:rsid w:val="00C733F7"/>
    <w:rsid w:val="00C77633"/>
    <w:rsid w:val="00CC5A40"/>
    <w:rsid w:val="00CE33AD"/>
    <w:rsid w:val="00D5141C"/>
    <w:rsid w:val="00D77CC8"/>
    <w:rsid w:val="00D849DA"/>
    <w:rsid w:val="00D97CF4"/>
    <w:rsid w:val="00DA102C"/>
    <w:rsid w:val="00DC2210"/>
    <w:rsid w:val="00DC4DE0"/>
    <w:rsid w:val="00DD2BC3"/>
    <w:rsid w:val="00DE05D1"/>
    <w:rsid w:val="00E01EDD"/>
    <w:rsid w:val="00E264A5"/>
    <w:rsid w:val="00E312B8"/>
    <w:rsid w:val="00E45E35"/>
    <w:rsid w:val="00E63273"/>
    <w:rsid w:val="00E806BC"/>
    <w:rsid w:val="00E90846"/>
    <w:rsid w:val="00EB3A6B"/>
    <w:rsid w:val="00EC0B30"/>
    <w:rsid w:val="00EE12B8"/>
    <w:rsid w:val="00EE4DBA"/>
    <w:rsid w:val="00F00AA2"/>
    <w:rsid w:val="00F03888"/>
    <w:rsid w:val="00F119BA"/>
    <w:rsid w:val="00F17EF4"/>
    <w:rsid w:val="00F2781F"/>
    <w:rsid w:val="00F32111"/>
    <w:rsid w:val="00F35DA3"/>
    <w:rsid w:val="00F63780"/>
    <w:rsid w:val="00F7386E"/>
    <w:rsid w:val="00F8034D"/>
    <w:rsid w:val="00F96163"/>
    <w:rsid w:val="00FE46D7"/>
    <w:rsid w:val="00FF3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BA95F"/>
  <w15:docId w15:val="{35318739-8DDC-4B46-BC1F-BD8A47B6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54CC"/>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1">
    <w:name w:val="Standa1"/>
    <w:uiPriority w:val="99"/>
    <w:rsid w:val="00382C78"/>
    <w:pPr>
      <w:spacing w:after="0" w:line="240" w:lineRule="auto"/>
    </w:pPr>
    <w:rPr>
      <w:rFonts w:ascii="Times New Roman" w:eastAsia="Times New Roman" w:hAnsi="Times New Roman" w:cs="Times New Roman"/>
      <w:sz w:val="24"/>
      <w:szCs w:val="24"/>
      <w:lang w:eastAsia="de-DE"/>
    </w:rPr>
  </w:style>
  <w:style w:type="character" w:styleId="Hyperlink">
    <w:name w:val="Hyperlink"/>
    <w:uiPriority w:val="99"/>
    <w:rsid w:val="00382C78"/>
    <w:rPr>
      <w:rFonts w:cs="Times New Roman"/>
      <w:color w:val="0000FF"/>
      <w:u w:val="single"/>
    </w:rPr>
  </w:style>
  <w:style w:type="paragraph" w:styleId="Sprechblasentext">
    <w:name w:val="Balloon Text"/>
    <w:basedOn w:val="Standard"/>
    <w:link w:val="SprechblasentextZchn"/>
    <w:uiPriority w:val="99"/>
    <w:semiHidden/>
    <w:unhideWhenUsed/>
    <w:rsid w:val="00382C78"/>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382C78"/>
    <w:rPr>
      <w:rFonts w:ascii="Tahoma" w:hAnsi="Tahoma" w:cs="Tahoma"/>
      <w:sz w:val="16"/>
      <w:szCs w:val="16"/>
    </w:rPr>
  </w:style>
  <w:style w:type="character" w:customStyle="1" w:styleId="Herausst">
    <w:name w:val="Herausst"/>
    <w:basedOn w:val="Absatz-Standardschriftart"/>
    <w:uiPriority w:val="99"/>
    <w:rsid w:val="000A668A"/>
    <w:rPr>
      <w:rFonts w:cs="Times New Roman"/>
      <w:b/>
    </w:rPr>
  </w:style>
  <w:style w:type="character" w:customStyle="1" w:styleId="st1">
    <w:name w:val="st1"/>
    <w:basedOn w:val="Absatz-Standardschriftart"/>
    <w:uiPriority w:val="99"/>
    <w:rsid w:val="000A668A"/>
    <w:rPr>
      <w:rFonts w:cs="Times New Roman"/>
    </w:rPr>
  </w:style>
  <w:style w:type="paragraph" w:customStyle="1" w:styleId="Standa3">
    <w:name w:val="Standa3"/>
    <w:uiPriority w:val="99"/>
    <w:rsid w:val="001939F8"/>
    <w:pPr>
      <w:spacing w:after="0" w:line="240" w:lineRule="auto"/>
    </w:pPr>
    <w:rPr>
      <w:rFonts w:ascii="Times New Roman" w:eastAsia="Times New Roman" w:hAnsi="Times New Roman" w:cs="Times New Roman"/>
      <w:sz w:val="24"/>
      <w:szCs w:val="24"/>
      <w:lang w:eastAsia="de-DE"/>
    </w:rPr>
  </w:style>
  <w:style w:type="paragraph" w:styleId="KeinLeerraum">
    <w:name w:val="No Spacing"/>
    <w:uiPriority w:val="1"/>
    <w:qFormat/>
    <w:rsid w:val="0072036F"/>
    <w:pPr>
      <w:spacing w:after="0" w:line="240" w:lineRule="auto"/>
    </w:pPr>
    <w:rPr>
      <w:rFonts w:ascii="Arial" w:hAnsi="Arial"/>
      <w:sz w:val="24"/>
    </w:rPr>
  </w:style>
  <w:style w:type="paragraph" w:customStyle="1" w:styleId="Standa2">
    <w:name w:val="Standa2"/>
    <w:uiPriority w:val="99"/>
    <w:rsid w:val="000273EA"/>
    <w:pPr>
      <w:spacing w:after="0"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FF33A3"/>
    <w:pPr>
      <w:ind w:left="720"/>
      <w:contextualSpacing/>
    </w:pPr>
  </w:style>
  <w:style w:type="paragraph" w:styleId="StandardWeb">
    <w:name w:val="Normal (Web)"/>
    <w:basedOn w:val="Standard"/>
    <w:uiPriority w:val="99"/>
    <w:semiHidden/>
    <w:unhideWhenUsed/>
    <w:rsid w:val="0078125A"/>
    <w:pPr>
      <w:spacing w:before="100" w:beforeAutospacing="1" w:after="100" w:afterAutospacing="1"/>
    </w:pPr>
  </w:style>
  <w:style w:type="character" w:customStyle="1" w:styleId="hnsiteitem">
    <w:name w:val="hnsiteitem"/>
    <w:basedOn w:val="Absatz-Standardschriftart"/>
    <w:rsid w:val="00781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511152">
      <w:bodyDiv w:val="1"/>
      <w:marLeft w:val="0"/>
      <w:marRight w:val="0"/>
      <w:marTop w:val="0"/>
      <w:marBottom w:val="0"/>
      <w:divBdr>
        <w:top w:val="none" w:sz="0" w:space="0" w:color="auto"/>
        <w:left w:val="none" w:sz="0" w:space="0" w:color="auto"/>
        <w:bottom w:val="none" w:sz="0" w:space="0" w:color="auto"/>
        <w:right w:val="none" w:sz="0" w:space="0" w:color="auto"/>
      </w:divBdr>
    </w:div>
    <w:div w:id="1503466231">
      <w:bodyDiv w:val="1"/>
      <w:marLeft w:val="0"/>
      <w:marRight w:val="0"/>
      <w:marTop w:val="0"/>
      <w:marBottom w:val="0"/>
      <w:divBdr>
        <w:top w:val="none" w:sz="0" w:space="0" w:color="auto"/>
        <w:left w:val="none" w:sz="0" w:space="0" w:color="auto"/>
        <w:bottom w:val="none" w:sz="0" w:space="0" w:color="auto"/>
        <w:right w:val="none" w:sz="0" w:space="0" w:color="auto"/>
      </w:divBdr>
      <w:divsChild>
        <w:div w:id="1717775108">
          <w:marLeft w:val="0"/>
          <w:marRight w:val="0"/>
          <w:marTop w:val="150"/>
          <w:marBottom w:val="750"/>
          <w:divBdr>
            <w:top w:val="none" w:sz="0" w:space="0" w:color="auto"/>
            <w:left w:val="none" w:sz="0" w:space="0" w:color="auto"/>
            <w:bottom w:val="none" w:sz="0" w:space="0" w:color="auto"/>
            <w:right w:val="none" w:sz="0" w:space="0" w:color="auto"/>
          </w:divBdr>
          <w:divsChild>
            <w:div w:id="2037079857">
              <w:marLeft w:val="0"/>
              <w:marRight w:val="0"/>
              <w:marTop w:val="450"/>
              <w:marBottom w:val="750"/>
              <w:divBdr>
                <w:top w:val="none" w:sz="0" w:space="0" w:color="auto"/>
                <w:left w:val="none" w:sz="0" w:space="0" w:color="auto"/>
                <w:bottom w:val="none" w:sz="0" w:space="0" w:color="auto"/>
                <w:right w:val="none" w:sz="0" w:space="0" w:color="auto"/>
              </w:divBdr>
              <w:divsChild>
                <w:div w:id="1266764862">
                  <w:marLeft w:val="-225"/>
                  <w:marRight w:val="-225"/>
                  <w:marTop w:val="0"/>
                  <w:marBottom w:val="0"/>
                  <w:divBdr>
                    <w:top w:val="none" w:sz="0" w:space="0" w:color="auto"/>
                    <w:left w:val="none" w:sz="0" w:space="0" w:color="auto"/>
                    <w:bottom w:val="none" w:sz="0" w:space="0" w:color="auto"/>
                    <w:right w:val="none" w:sz="0" w:space="0" w:color="auto"/>
                  </w:divBdr>
                </w:div>
              </w:divsChild>
            </w:div>
            <w:div w:id="1782452451">
              <w:marLeft w:val="0"/>
              <w:marRight w:val="0"/>
              <w:marTop w:val="600"/>
              <w:marBottom w:val="750"/>
              <w:divBdr>
                <w:top w:val="none" w:sz="0" w:space="0" w:color="auto"/>
                <w:left w:val="none" w:sz="0" w:space="0" w:color="auto"/>
                <w:bottom w:val="none" w:sz="0" w:space="0" w:color="auto"/>
                <w:right w:val="none" w:sz="0" w:space="0" w:color="auto"/>
              </w:divBdr>
              <w:divsChild>
                <w:div w:id="1777213388">
                  <w:marLeft w:val="-225"/>
                  <w:marRight w:val="-225"/>
                  <w:marTop w:val="0"/>
                  <w:marBottom w:val="0"/>
                  <w:divBdr>
                    <w:top w:val="none" w:sz="0" w:space="0" w:color="auto"/>
                    <w:left w:val="none" w:sz="0" w:space="0" w:color="auto"/>
                    <w:bottom w:val="none" w:sz="0" w:space="0" w:color="auto"/>
                    <w:right w:val="none" w:sz="0" w:space="0" w:color="auto"/>
                  </w:divBdr>
                  <w:divsChild>
                    <w:div w:id="202836897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59608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udwiggalerie.de" TargetMode="External"/><Relationship Id="rId5" Type="http://schemas.openxmlformats.org/officeDocument/2006/relationships/hyperlink" Target="mailto:caroline.tillmann-schumacher@oberhausen.de" TargetMode="External"/><Relationship Id="rId4" Type="http://schemas.openxmlformats.org/officeDocument/2006/relationships/image" Target="media/image1.jpeg"/></Relationships>
</file>

<file path=word/theme/theme1.xml><?xml version="1.0" encoding="utf-8"?>
<a:theme xmlns:a="http://schemas.openxmlformats.org/drawingml/2006/main" name="Larissa">
  <a:themeElements>
    <a:clrScheme name="Benutzerdefiniert 1">
      <a:dk1>
        <a:sysClr val="windowText" lastClr="000000"/>
      </a:dk1>
      <a:lt1>
        <a:sysClr val="window" lastClr="FFFFFF"/>
      </a:lt1>
      <a:dk2>
        <a:srgbClr val="44546A"/>
      </a:dk2>
      <a:lt2>
        <a:srgbClr val="E7E6E6"/>
      </a:lt2>
      <a:accent1>
        <a:srgbClr val="5B9BD5"/>
      </a:accent1>
      <a:accent2>
        <a:srgbClr val="C6251B"/>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413</Words>
  <Characters>2604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OGM GmbH</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Winkler, Dagmar</dc:creator>
  <cp:lastModifiedBy>Winkler, Dagmar</cp:lastModifiedBy>
  <cp:revision>64</cp:revision>
  <cp:lastPrinted>2026-06-10T06:23:00Z</cp:lastPrinted>
  <dcterms:created xsi:type="dcterms:W3CDTF">2021-10-26T07:09:00Z</dcterms:created>
  <dcterms:modified xsi:type="dcterms:W3CDTF">2026-06-10T06:23:00Z</dcterms:modified>
</cp:coreProperties>
</file>